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81" w:rsidRDefault="00094AB2" w:rsidP="00772D81">
      <w:pPr>
        <w:ind w:left="5103"/>
        <w:rPr>
          <w:szCs w:val="28"/>
        </w:rPr>
      </w:pPr>
      <w:r>
        <w:rPr>
          <w:szCs w:val="28"/>
        </w:rPr>
        <w:t>П</w:t>
      </w:r>
      <w:r w:rsidR="00772D81">
        <w:rPr>
          <w:szCs w:val="28"/>
        </w:rPr>
        <w:t>риложение</w:t>
      </w:r>
    </w:p>
    <w:p w:rsidR="00772D81" w:rsidRDefault="00772D81" w:rsidP="00772D81">
      <w:pPr>
        <w:ind w:left="5103"/>
        <w:rPr>
          <w:szCs w:val="28"/>
        </w:rPr>
      </w:pPr>
    </w:p>
    <w:p w:rsidR="00772D81" w:rsidRDefault="00B7224B" w:rsidP="00772D81">
      <w:pPr>
        <w:ind w:left="5103"/>
        <w:rPr>
          <w:szCs w:val="28"/>
        </w:rPr>
      </w:pPr>
      <w:r>
        <w:rPr>
          <w:szCs w:val="28"/>
        </w:rPr>
        <w:t>УТВЕРЖДЕН</w:t>
      </w:r>
      <w:r w:rsidR="007F0B5C">
        <w:rPr>
          <w:szCs w:val="28"/>
        </w:rPr>
        <w:t>Ы</w:t>
      </w:r>
    </w:p>
    <w:p w:rsidR="00772D81" w:rsidRDefault="00772D81" w:rsidP="00772D81">
      <w:pPr>
        <w:ind w:left="5103"/>
        <w:rPr>
          <w:szCs w:val="28"/>
        </w:rPr>
      </w:pPr>
    </w:p>
    <w:p w:rsidR="00B7224B" w:rsidRPr="00990E39" w:rsidRDefault="00746A0D" w:rsidP="00772D81">
      <w:pPr>
        <w:ind w:left="5103"/>
        <w:rPr>
          <w:szCs w:val="28"/>
        </w:rPr>
      </w:pPr>
      <w:r>
        <w:rPr>
          <w:szCs w:val="28"/>
        </w:rPr>
        <w:t>постановлением Правительства</w:t>
      </w:r>
      <w:r w:rsidR="00B7224B" w:rsidRPr="00990E39">
        <w:rPr>
          <w:szCs w:val="28"/>
        </w:rPr>
        <w:t xml:space="preserve"> Кировской области </w:t>
      </w:r>
    </w:p>
    <w:p w:rsidR="00001AF0" w:rsidRDefault="0037271E" w:rsidP="00AF3E1F">
      <w:pPr>
        <w:ind w:left="5103"/>
        <w:rPr>
          <w:szCs w:val="28"/>
        </w:rPr>
      </w:pPr>
      <w:r w:rsidRPr="0060601A">
        <w:rPr>
          <w:szCs w:val="28"/>
        </w:rPr>
        <w:t xml:space="preserve">от </w:t>
      </w:r>
      <w:r w:rsidR="001C6E66">
        <w:rPr>
          <w:szCs w:val="28"/>
        </w:rPr>
        <w:t>18.04.2025</w:t>
      </w:r>
      <w:r w:rsidR="00B21A9D">
        <w:rPr>
          <w:szCs w:val="28"/>
        </w:rPr>
        <w:t xml:space="preserve">   </w:t>
      </w:r>
      <w:r w:rsidR="004D010C">
        <w:rPr>
          <w:szCs w:val="28"/>
        </w:rPr>
        <w:t xml:space="preserve"> </w:t>
      </w:r>
      <w:r w:rsidRPr="0060601A">
        <w:rPr>
          <w:szCs w:val="28"/>
        </w:rPr>
        <w:t xml:space="preserve">№ </w:t>
      </w:r>
      <w:r w:rsidR="001C6E66">
        <w:rPr>
          <w:szCs w:val="28"/>
        </w:rPr>
        <w:t>205-П</w:t>
      </w:r>
    </w:p>
    <w:p w:rsidR="00AF3E1F" w:rsidRDefault="00AF3E1F" w:rsidP="00AF3E1F">
      <w:pPr>
        <w:ind w:left="5103"/>
        <w:rPr>
          <w:szCs w:val="28"/>
        </w:rPr>
      </w:pPr>
    </w:p>
    <w:p w:rsidR="00AF3E1F" w:rsidRPr="00AF3E1F" w:rsidRDefault="00AF3E1F" w:rsidP="00AF3E1F">
      <w:pPr>
        <w:ind w:left="5103"/>
        <w:rPr>
          <w:szCs w:val="28"/>
        </w:rPr>
      </w:pPr>
    </w:p>
    <w:p w:rsidR="006C59B0" w:rsidRPr="007167A6" w:rsidRDefault="00AF3E1F" w:rsidP="007167A6">
      <w:pPr>
        <w:autoSpaceDE w:val="0"/>
        <w:autoSpaceDN w:val="0"/>
        <w:adjustRightInd w:val="0"/>
        <w:spacing w:after="480"/>
        <w:jc w:val="center"/>
        <w:rPr>
          <w:b/>
          <w:bCs/>
          <w:szCs w:val="28"/>
        </w:rPr>
      </w:pPr>
      <w:r w:rsidRPr="004F2E4A">
        <w:rPr>
          <w:b/>
          <w:szCs w:val="28"/>
        </w:rPr>
        <w:t xml:space="preserve">Методика </w:t>
      </w:r>
      <w:r w:rsidR="00161DF3" w:rsidRPr="004F2E4A">
        <w:rPr>
          <w:b/>
          <w:szCs w:val="28"/>
        </w:rPr>
        <w:t xml:space="preserve">распределения и правила предоставления </w:t>
      </w:r>
      <w:r w:rsidR="00E36D09" w:rsidRPr="004F2E4A">
        <w:rPr>
          <w:b/>
          <w:szCs w:val="28"/>
        </w:rPr>
        <w:br/>
      </w:r>
      <w:r w:rsidR="00161DF3" w:rsidRPr="004F2E4A">
        <w:rPr>
          <w:b/>
          <w:szCs w:val="28"/>
        </w:rPr>
        <w:t xml:space="preserve">иных межбюджетных трансфертов местным бюджетам из областного бюджета </w:t>
      </w:r>
      <w:r w:rsidR="00161FF8">
        <w:rPr>
          <w:b/>
          <w:color w:val="000000"/>
          <w:szCs w:val="28"/>
        </w:rPr>
        <w:t>на возмещение</w:t>
      </w:r>
      <w:r w:rsidR="007C3DF8" w:rsidRPr="004F2E4A">
        <w:rPr>
          <w:b/>
          <w:color w:val="000000"/>
          <w:szCs w:val="28"/>
        </w:rPr>
        <w:t xml:space="preserve"> расходов, связанных с освобождением</w:t>
      </w:r>
      <w:r w:rsidR="00ED0721">
        <w:rPr>
          <w:b/>
          <w:color w:val="000000"/>
          <w:szCs w:val="28"/>
        </w:rPr>
        <w:t xml:space="preserve"> от платы, взимаемой с</w:t>
      </w:r>
      <w:r w:rsidR="007C3DF8" w:rsidRPr="004F2E4A">
        <w:rPr>
          <w:b/>
          <w:color w:val="000000"/>
          <w:szCs w:val="28"/>
        </w:rPr>
        <w:t xml:space="preserve"> роди</w:t>
      </w:r>
      <w:r w:rsidR="00ED0721">
        <w:rPr>
          <w:b/>
          <w:color w:val="000000"/>
          <w:szCs w:val="28"/>
        </w:rPr>
        <w:t xml:space="preserve">телей (законных представителей) </w:t>
      </w:r>
      <w:r w:rsidR="007C3DF8" w:rsidRPr="004F2E4A">
        <w:rPr>
          <w:b/>
          <w:color w:val="000000"/>
          <w:szCs w:val="28"/>
        </w:rPr>
        <w:t xml:space="preserve">за присмотр и уход </w:t>
      </w:r>
      <w:r w:rsidR="000F2563">
        <w:rPr>
          <w:b/>
          <w:color w:val="000000"/>
          <w:szCs w:val="28"/>
        </w:rPr>
        <w:br/>
      </w:r>
      <w:r w:rsidR="007C3DF8" w:rsidRPr="004F2E4A">
        <w:rPr>
          <w:b/>
          <w:color w:val="000000"/>
          <w:szCs w:val="28"/>
        </w:rPr>
        <w:t xml:space="preserve">за ребенком участника специальной военной операции, посещающим </w:t>
      </w:r>
      <w:r w:rsidR="001F5C91">
        <w:rPr>
          <w:b/>
          <w:color w:val="000000"/>
          <w:szCs w:val="28"/>
        </w:rPr>
        <w:t xml:space="preserve">  на территории </w:t>
      </w:r>
      <w:r w:rsidR="007C3DF8" w:rsidRPr="004F2E4A">
        <w:rPr>
          <w:b/>
          <w:color w:val="000000"/>
          <w:szCs w:val="28"/>
        </w:rPr>
        <w:t>Кировской области муниципальную образовательную организацию, реализующую образовательную программу дошкольного образования</w:t>
      </w:r>
      <w:r w:rsidR="001F5C91">
        <w:rPr>
          <w:b/>
          <w:color w:val="000000"/>
          <w:szCs w:val="28"/>
        </w:rPr>
        <w:t xml:space="preserve">, </w:t>
      </w:r>
      <w:r w:rsidR="00161FF8">
        <w:rPr>
          <w:b/>
          <w:color w:val="000000"/>
          <w:szCs w:val="28"/>
        </w:rPr>
        <w:t>в 2025 году</w:t>
      </w:r>
    </w:p>
    <w:p w:rsidR="00857F1C" w:rsidRPr="00BC68C9" w:rsidRDefault="00A70C81" w:rsidP="00C668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C68C9">
        <w:rPr>
          <w:szCs w:val="28"/>
        </w:rPr>
        <w:t>1</w:t>
      </w:r>
      <w:r w:rsidR="00746A0D" w:rsidRPr="00BC68C9">
        <w:rPr>
          <w:szCs w:val="28"/>
        </w:rPr>
        <w:t>.</w:t>
      </w:r>
      <w:r w:rsidR="00AC6E52" w:rsidRPr="00BC68C9">
        <w:rPr>
          <w:szCs w:val="28"/>
        </w:rPr>
        <w:t xml:space="preserve"> </w:t>
      </w:r>
      <w:r w:rsidRPr="00BC68C9">
        <w:rPr>
          <w:szCs w:val="28"/>
        </w:rPr>
        <w:t>М</w:t>
      </w:r>
      <w:r w:rsidR="00735D8E" w:rsidRPr="00BC68C9">
        <w:rPr>
          <w:szCs w:val="28"/>
        </w:rPr>
        <w:t>етодика</w:t>
      </w:r>
      <w:r w:rsidRPr="00BC68C9">
        <w:rPr>
          <w:szCs w:val="28"/>
        </w:rPr>
        <w:t xml:space="preserve"> распределения и правила предоставления иных межбюджетных трансфертов местным бюджетам </w:t>
      </w:r>
      <w:r w:rsidR="00EC689A" w:rsidRPr="00BC68C9">
        <w:rPr>
          <w:szCs w:val="28"/>
        </w:rPr>
        <w:t>из областного бюджета</w:t>
      </w:r>
      <w:r w:rsidR="007C3DF8" w:rsidRPr="00BC68C9">
        <w:rPr>
          <w:szCs w:val="28"/>
        </w:rPr>
        <w:t xml:space="preserve">           </w:t>
      </w:r>
      <w:r w:rsidR="00161FF8" w:rsidRPr="00BC68C9">
        <w:rPr>
          <w:color w:val="000000"/>
          <w:szCs w:val="28"/>
        </w:rPr>
        <w:t>на возмещение</w:t>
      </w:r>
      <w:r w:rsidR="007C3DF8" w:rsidRPr="00BC68C9">
        <w:rPr>
          <w:color w:val="000000"/>
          <w:szCs w:val="28"/>
        </w:rPr>
        <w:t xml:space="preserve"> расходов</w:t>
      </w:r>
      <w:r w:rsidR="007167A6" w:rsidRPr="00BC68C9">
        <w:rPr>
          <w:color w:val="000000"/>
          <w:szCs w:val="28"/>
        </w:rPr>
        <w:t xml:space="preserve">, </w:t>
      </w:r>
      <w:r w:rsidR="007167A6" w:rsidRPr="00231226">
        <w:rPr>
          <w:szCs w:val="28"/>
        </w:rPr>
        <w:t xml:space="preserve">связанных </w:t>
      </w:r>
      <w:r w:rsidR="00231226" w:rsidRPr="00231226">
        <w:rPr>
          <w:szCs w:val="28"/>
        </w:rPr>
        <w:t xml:space="preserve">с освобождением от платы, взимаемой </w:t>
      </w:r>
      <w:r w:rsidR="00231226">
        <w:rPr>
          <w:szCs w:val="28"/>
        </w:rPr>
        <w:t xml:space="preserve">      </w:t>
      </w:r>
      <w:r w:rsidR="00231226" w:rsidRPr="00231226">
        <w:rPr>
          <w:szCs w:val="28"/>
        </w:rPr>
        <w:t>с роди</w:t>
      </w:r>
      <w:r w:rsidR="000F2563">
        <w:rPr>
          <w:szCs w:val="28"/>
        </w:rPr>
        <w:t>телей (законных представителей)</w:t>
      </w:r>
      <w:r w:rsidR="00FE3691" w:rsidRPr="00231226">
        <w:rPr>
          <w:szCs w:val="28"/>
        </w:rPr>
        <w:t xml:space="preserve"> </w:t>
      </w:r>
      <w:r w:rsidR="007C3DF8" w:rsidRPr="00231226">
        <w:rPr>
          <w:szCs w:val="28"/>
        </w:rPr>
        <w:t>за присмотр и уход за</w:t>
      </w:r>
      <w:r w:rsidR="007C3DF8" w:rsidRPr="00BC68C9">
        <w:rPr>
          <w:color w:val="000000"/>
          <w:szCs w:val="28"/>
        </w:rPr>
        <w:t xml:space="preserve">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61FF8" w:rsidRPr="00BC68C9">
        <w:rPr>
          <w:color w:val="000000"/>
          <w:szCs w:val="28"/>
        </w:rPr>
        <w:t xml:space="preserve">, </w:t>
      </w:r>
      <w:r w:rsidR="00231226">
        <w:rPr>
          <w:color w:val="000000"/>
          <w:szCs w:val="28"/>
        </w:rPr>
        <w:t xml:space="preserve">               </w:t>
      </w:r>
      <w:r w:rsidR="00161FF8" w:rsidRPr="001C6E66">
        <w:rPr>
          <w:color w:val="000000"/>
          <w:spacing w:val="-2"/>
          <w:szCs w:val="28"/>
        </w:rPr>
        <w:t>в 2025 году</w:t>
      </w:r>
      <w:r w:rsidR="00EC689A" w:rsidRPr="001C6E66">
        <w:rPr>
          <w:spacing w:val="-2"/>
          <w:szCs w:val="28"/>
        </w:rPr>
        <w:t xml:space="preserve"> </w:t>
      </w:r>
      <w:r w:rsidR="00367040" w:rsidRPr="001C6E66">
        <w:rPr>
          <w:spacing w:val="-2"/>
          <w:szCs w:val="28"/>
        </w:rPr>
        <w:t>(далее –</w:t>
      </w:r>
      <w:r w:rsidR="00A4238E" w:rsidRPr="001C6E66">
        <w:rPr>
          <w:spacing w:val="-2"/>
          <w:szCs w:val="28"/>
        </w:rPr>
        <w:t xml:space="preserve"> методика и правила) опре</w:t>
      </w:r>
      <w:r w:rsidR="002B790B" w:rsidRPr="001C6E66">
        <w:rPr>
          <w:spacing w:val="-2"/>
          <w:szCs w:val="28"/>
        </w:rPr>
        <w:t>деляют механизм</w:t>
      </w:r>
      <w:r w:rsidR="002B790B" w:rsidRPr="00BC68C9">
        <w:rPr>
          <w:szCs w:val="28"/>
        </w:rPr>
        <w:t xml:space="preserve"> распределения и правила </w:t>
      </w:r>
      <w:r w:rsidR="00A4238E" w:rsidRPr="00BC68C9">
        <w:rPr>
          <w:szCs w:val="28"/>
        </w:rPr>
        <w:t>предоставления иных межбюджетн</w:t>
      </w:r>
      <w:r w:rsidR="00231226">
        <w:rPr>
          <w:szCs w:val="28"/>
        </w:rPr>
        <w:t>ых трансфертов местным бюджетам</w:t>
      </w:r>
      <w:r w:rsidR="003D46F7" w:rsidRPr="00BC68C9">
        <w:rPr>
          <w:szCs w:val="28"/>
        </w:rPr>
        <w:t xml:space="preserve"> </w:t>
      </w:r>
      <w:r w:rsidR="00A4238E" w:rsidRPr="00BC68C9">
        <w:rPr>
          <w:szCs w:val="28"/>
        </w:rPr>
        <w:t xml:space="preserve">из областного бюджета </w:t>
      </w:r>
      <w:r w:rsidR="00231226">
        <w:rPr>
          <w:color w:val="000000"/>
          <w:szCs w:val="28"/>
        </w:rPr>
        <w:t xml:space="preserve">на </w:t>
      </w:r>
      <w:r w:rsidR="003D46F7" w:rsidRPr="00BC68C9">
        <w:rPr>
          <w:color w:val="000000"/>
          <w:szCs w:val="28"/>
        </w:rPr>
        <w:t>возмещение</w:t>
      </w:r>
      <w:r w:rsidR="007C3DF8" w:rsidRPr="00BC68C9">
        <w:rPr>
          <w:color w:val="000000"/>
          <w:szCs w:val="28"/>
        </w:rPr>
        <w:t xml:space="preserve"> расходов, </w:t>
      </w:r>
      <w:r w:rsidR="00231226" w:rsidRPr="00231226">
        <w:rPr>
          <w:szCs w:val="28"/>
        </w:rPr>
        <w:t xml:space="preserve">связанных </w:t>
      </w:r>
      <w:r w:rsidR="000F2563">
        <w:rPr>
          <w:szCs w:val="28"/>
        </w:rPr>
        <w:t xml:space="preserve">                </w:t>
      </w:r>
      <w:r w:rsidR="00231226" w:rsidRPr="001C6E66">
        <w:rPr>
          <w:spacing w:val="-2"/>
          <w:szCs w:val="28"/>
        </w:rPr>
        <w:t>с освобождением от платы, взимаемой с роди</w:t>
      </w:r>
      <w:r w:rsidR="000F2563" w:rsidRPr="001C6E66">
        <w:rPr>
          <w:spacing w:val="-2"/>
          <w:szCs w:val="28"/>
        </w:rPr>
        <w:t>телей (законных</w:t>
      </w:r>
      <w:r w:rsidR="000F2563">
        <w:rPr>
          <w:szCs w:val="28"/>
        </w:rPr>
        <w:t xml:space="preserve"> представителей)</w:t>
      </w:r>
      <w:r w:rsidR="00231226">
        <w:rPr>
          <w:szCs w:val="28"/>
        </w:rPr>
        <w:t xml:space="preserve"> </w:t>
      </w:r>
      <w:r w:rsidR="00E46950" w:rsidRPr="00BC68C9">
        <w:rPr>
          <w:color w:val="000000"/>
          <w:szCs w:val="28"/>
        </w:rPr>
        <w:t xml:space="preserve">за присмотр и уход </w:t>
      </w:r>
      <w:r w:rsidR="007C3DF8" w:rsidRPr="00BC68C9">
        <w:rPr>
          <w:color w:val="000000"/>
          <w:szCs w:val="28"/>
        </w:rPr>
        <w:t>за ребенком участника специальн</w:t>
      </w:r>
      <w:r w:rsidR="00E46950" w:rsidRPr="00BC68C9">
        <w:rPr>
          <w:color w:val="000000"/>
          <w:szCs w:val="28"/>
        </w:rPr>
        <w:t xml:space="preserve">ой военной операции, посещающим </w:t>
      </w:r>
      <w:r w:rsidR="007C3DF8" w:rsidRPr="00BC68C9">
        <w:rPr>
          <w:color w:val="000000"/>
          <w:szCs w:val="28"/>
        </w:rPr>
        <w:t>на территории Киро</w:t>
      </w:r>
      <w:r w:rsidR="000E17D8">
        <w:rPr>
          <w:color w:val="000000"/>
          <w:szCs w:val="28"/>
        </w:rPr>
        <w:t xml:space="preserve">вской области </w:t>
      </w:r>
      <w:r w:rsidR="007C3DF8" w:rsidRPr="00BC68C9">
        <w:rPr>
          <w:color w:val="000000"/>
          <w:szCs w:val="28"/>
        </w:rPr>
        <w:t>муниципальную образовательную организацию, реализующую образовательную программу дошкольного образования</w:t>
      </w:r>
      <w:r w:rsidR="000F2563">
        <w:rPr>
          <w:color w:val="000000"/>
          <w:szCs w:val="28"/>
        </w:rPr>
        <w:t xml:space="preserve"> </w:t>
      </w:r>
      <w:r w:rsidR="00367040" w:rsidRPr="00BC68C9">
        <w:rPr>
          <w:szCs w:val="28"/>
        </w:rPr>
        <w:t xml:space="preserve">(далее – </w:t>
      </w:r>
      <w:r w:rsidR="00A4238E" w:rsidRPr="00BC68C9">
        <w:rPr>
          <w:szCs w:val="28"/>
        </w:rPr>
        <w:t>иные межбюджетные трансферты)</w:t>
      </w:r>
      <w:r w:rsidR="00D04D7C">
        <w:rPr>
          <w:szCs w:val="28"/>
        </w:rPr>
        <w:t xml:space="preserve">                  в 2025 году.</w:t>
      </w:r>
    </w:p>
    <w:p w:rsidR="00E36D09" w:rsidRPr="00BC68C9" w:rsidRDefault="00AC6E52" w:rsidP="00C66849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BC68C9">
        <w:rPr>
          <w:szCs w:val="28"/>
        </w:rPr>
        <w:t>2.</w:t>
      </w:r>
      <w:r w:rsidR="00367040" w:rsidRPr="00BC68C9">
        <w:rPr>
          <w:szCs w:val="28"/>
        </w:rPr>
        <w:t xml:space="preserve"> Для целей настоящих методики и правил используются</w:t>
      </w:r>
      <w:r w:rsidR="00E36D09" w:rsidRPr="00BC68C9">
        <w:rPr>
          <w:szCs w:val="28"/>
        </w:rPr>
        <w:t xml:space="preserve"> следующие </w:t>
      </w:r>
      <w:r w:rsidR="00367040" w:rsidRPr="00BC68C9">
        <w:rPr>
          <w:szCs w:val="28"/>
        </w:rPr>
        <w:t>понятия</w:t>
      </w:r>
      <w:r w:rsidR="00E36D09" w:rsidRPr="00BC68C9">
        <w:rPr>
          <w:szCs w:val="28"/>
        </w:rPr>
        <w:t>:</w:t>
      </w:r>
      <w:r w:rsidR="00367040" w:rsidRPr="00BC68C9">
        <w:rPr>
          <w:szCs w:val="28"/>
        </w:rPr>
        <w:t xml:space="preserve"> </w:t>
      </w:r>
    </w:p>
    <w:p w:rsidR="00E36D09" w:rsidRPr="00BC68C9" w:rsidRDefault="00E36D09" w:rsidP="00C66849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BC68C9">
        <w:rPr>
          <w:szCs w:val="28"/>
        </w:rPr>
        <w:lastRenderedPageBreak/>
        <w:t>у</w:t>
      </w:r>
      <w:r w:rsidR="00367040" w:rsidRPr="00BC68C9">
        <w:rPr>
          <w:szCs w:val="28"/>
        </w:rPr>
        <w:t xml:space="preserve">частники специальной военной операции – лица, указанные </w:t>
      </w:r>
      <w:r w:rsidR="007C5B17" w:rsidRPr="00BC68C9">
        <w:rPr>
          <w:szCs w:val="28"/>
        </w:rPr>
        <w:t xml:space="preserve">                        </w:t>
      </w:r>
      <w:r w:rsidR="00367040" w:rsidRPr="00BC68C9">
        <w:rPr>
          <w:szCs w:val="28"/>
        </w:rPr>
        <w:t xml:space="preserve">в </w:t>
      </w:r>
      <w:hyperlink r:id="rId9" w:history="1">
        <w:r w:rsidR="00367040" w:rsidRPr="00BC68C9">
          <w:rPr>
            <w:szCs w:val="28"/>
          </w:rPr>
          <w:t>подпункте 2.1 пункта 2</w:t>
        </w:r>
      </w:hyperlink>
      <w:r w:rsidR="00367040" w:rsidRPr="00BC68C9">
        <w:rPr>
          <w:szCs w:val="28"/>
        </w:rPr>
        <w:t xml:space="preserve"> постановления Правительства Кировской о</w:t>
      </w:r>
      <w:r w:rsidRPr="00BC68C9">
        <w:rPr>
          <w:szCs w:val="28"/>
        </w:rPr>
        <w:t xml:space="preserve">бласти </w:t>
      </w:r>
      <w:r w:rsidR="007C5B17" w:rsidRPr="00BC68C9">
        <w:rPr>
          <w:szCs w:val="28"/>
        </w:rPr>
        <w:t xml:space="preserve">   </w:t>
      </w:r>
      <w:r w:rsidRPr="00BC68C9">
        <w:rPr>
          <w:szCs w:val="28"/>
        </w:rPr>
        <w:t xml:space="preserve">от 07.10.2022 № 548-П </w:t>
      </w:r>
      <w:r w:rsidR="00590AE6" w:rsidRPr="00BC68C9">
        <w:rPr>
          <w:szCs w:val="28"/>
        </w:rPr>
        <w:t xml:space="preserve">«О </w:t>
      </w:r>
      <w:r w:rsidR="00367040" w:rsidRPr="00BC68C9">
        <w:rPr>
          <w:szCs w:val="28"/>
        </w:rPr>
        <w:t xml:space="preserve">дополнительной социальной поддержке отдельных категорий граждан» (далее – постановление Правительства Кировской области от 07.10.2022 </w:t>
      </w:r>
      <w:r w:rsidRPr="00BC68C9">
        <w:rPr>
          <w:szCs w:val="28"/>
        </w:rPr>
        <w:t>№ 548-П);</w:t>
      </w:r>
    </w:p>
    <w:p w:rsidR="00367040" w:rsidRPr="00BC68C9" w:rsidRDefault="00E36D09" w:rsidP="00C66849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BC68C9">
        <w:rPr>
          <w:szCs w:val="28"/>
        </w:rPr>
        <w:t>д</w:t>
      </w:r>
      <w:r w:rsidR="00367040" w:rsidRPr="00BC68C9">
        <w:rPr>
          <w:szCs w:val="28"/>
        </w:rPr>
        <w:t xml:space="preserve">ети участников специальной военной операции – лица, указанные </w:t>
      </w:r>
      <w:r w:rsidR="00442234" w:rsidRPr="00BC68C9">
        <w:rPr>
          <w:szCs w:val="28"/>
        </w:rPr>
        <w:t xml:space="preserve">          </w:t>
      </w:r>
      <w:r w:rsidR="00367040" w:rsidRPr="00BC68C9">
        <w:rPr>
          <w:szCs w:val="28"/>
        </w:rPr>
        <w:t xml:space="preserve">в </w:t>
      </w:r>
      <w:hyperlink r:id="rId10" w:history="1">
        <w:r w:rsidR="00367040" w:rsidRPr="00BC68C9">
          <w:rPr>
            <w:szCs w:val="28"/>
          </w:rPr>
          <w:t>подпункте 2.2 пункта 2</w:t>
        </w:r>
      </w:hyperlink>
      <w:r w:rsidR="00367040" w:rsidRPr="00BC68C9">
        <w:rPr>
          <w:szCs w:val="28"/>
        </w:rPr>
        <w:t xml:space="preserve"> постановления Правительства Кировской области </w:t>
      </w:r>
      <w:r w:rsidR="00442234" w:rsidRPr="00BC68C9">
        <w:rPr>
          <w:szCs w:val="28"/>
        </w:rPr>
        <w:t xml:space="preserve">   </w:t>
      </w:r>
      <w:r w:rsidR="00367040" w:rsidRPr="00BC68C9">
        <w:rPr>
          <w:szCs w:val="28"/>
        </w:rPr>
        <w:t>от 07.10.2022 № 548-П</w:t>
      </w:r>
      <w:r w:rsidR="00C80D9F" w:rsidRPr="00BC68C9">
        <w:rPr>
          <w:szCs w:val="28"/>
        </w:rPr>
        <w:t>.</w:t>
      </w:r>
    </w:p>
    <w:p w:rsidR="0016112D" w:rsidRPr="00BC68C9" w:rsidRDefault="00367040" w:rsidP="00C668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C68C9">
        <w:rPr>
          <w:szCs w:val="28"/>
        </w:rPr>
        <w:t>3.</w:t>
      </w:r>
      <w:r w:rsidR="00AC6E52" w:rsidRPr="00BC68C9">
        <w:rPr>
          <w:szCs w:val="28"/>
        </w:rPr>
        <w:t xml:space="preserve"> Иные межбюджетные трансферты</w:t>
      </w:r>
      <w:r w:rsidR="00746A0D" w:rsidRPr="00BC68C9">
        <w:rPr>
          <w:szCs w:val="28"/>
        </w:rPr>
        <w:t xml:space="preserve"> предоставляются министерством образования </w:t>
      </w:r>
      <w:r w:rsidR="002B7004" w:rsidRPr="00BC68C9">
        <w:rPr>
          <w:szCs w:val="28"/>
        </w:rPr>
        <w:t xml:space="preserve">Кировской области </w:t>
      </w:r>
      <w:r w:rsidR="00746A0D" w:rsidRPr="00BC68C9">
        <w:rPr>
          <w:szCs w:val="28"/>
        </w:rPr>
        <w:t>бюджетам муниципальных районов, муниципальных округов и городских округов Кировской области (дал</w:t>
      </w:r>
      <w:r w:rsidR="00DC031D" w:rsidRPr="00BC68C9">
        <w:rPr>
          <w:szCs w:val="28"/>
        </w:rPr>
        <w:t>ее – муниципальные образования)</w:t>
      </w:r>
      <w:r w:rsidR="00615FAC" w:rsidRPr="00BC68C9">
        <w:rPr>
          <w:szCs w:val="28"/>
        </w:rPr>
        <w:t xml:space="preserve"> </w:t>
      </w:r>
      <w:r w:rsidR="000344F9" w:rsidRPr="00BC68C9">
        <w:rPr>
          <w:szCs w:val="28"/>
        </w:rPr>
        <w:t>в целях</w:t>
      </w:r>
      <w:r w:rsidR="000344F9" w:rsidRPr="00BC68C9">
        <w:rPr>
          <w:color w:val="000000"/>
          <w:szCs w:val="28"/>
        </w:rPr>
        <w:t xml:space="preserve"> возмещения</w:t>
      </w:r>
      <w:r w:rsidR="00615FAC" w:rsidRPr="00BC68C9">
        <w:rPr>
          <w:color w:val="000000"/>
          <w:szCs w:val="28"/>
        </w:rPr>
        <w:t xml:space="preserve"> расходов, </w:t>
      </w:r>
      <w:r w:rsidR="000E17D8" w:rsidRPr="00231226">
        <w:rPr>
          <w:szCs w:val="28"/>
        </w:rPr>
        <w:t xml:space="preserve">связанных </w:t>
      </w:r>
      <w:r w:rsidR="000E17D8">
        <w:rPr>
          <w:szCs w:val="28"/>
        </w:rPr>
        <w:t xml:space="preserve">              </w:t>
      </w:r>
      <w:r w:rsidR="000E17D8" w:rsidRPr="001C6E66">
        <w:rPr>
          <w:spacing w:val="-2"/>
          <w:szCs w:val="28"/>
        </w:rPr>
        <w:t>с освобождением от платы, взимаемой с роди</w:t>
      </w:r>
      <w:r w:rsidR="001F17D7" w:rsidRPr="001C6E66">
        <w:rPr>
          <w:spacing w:val="-2"/>
          <w:szCs w:val="28"/>
        </w:rPr>
        <w:t>телей (законных</w:t>
      </w:r>
      <w:r w:rsidR="001F17D7">
        <w:rPr>
          <w:szCs w:val="28"/>
        </w:rPr>
        <w:t xml:space="preserve"> представителей)</w:t>
      </w:r>
      <w:r w:rsidR="000E17D8">
        <w:rPr>
          <w:szCs w:val="28"/>
        </w:rPr>
        <w:t xml:space="preserve"> </w:t>
      </w:r>
      <w:r w:rsidR="00615FAC" w:rsidRPr="00BC68C9">
        <w:rPr>
          <w:color w:val="000000"/>
          <w:szCs w:val="28"/>
        </w:rPr>
        <w:t>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E36D09" w:rsidRPr="00BC68C9">
        <w:rPr>
          <w:szCs w:val="28"/>
        </w:rPr>
        <w:t>.</w:t>
      </w:r>
      <w:r w:rsidR="00DC031D" w:rsidRPr="00BC68C9">
        <w:rPr>
          <w:szCs w:val="28"/>
        </w:rPr>
        <w:t xml:space="preserve"> </w:t>
      </w:r>
    </w:p>
    <w:p w:rsidR="00857F1C" w:rsidRPr="00BC68C9" w:rsidRDefault="00E526A9" w:rsidP="00C66849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C68C9">
        <w:rPr>
          <w:szCs w:val="28"/>
        </w:rPr>
        <w:tab/>
      </w:r>
      <w:r w:rsidR="00367040" w:rsidRPr="00BC68C9">
        <w:rPr>
          <w:rFonts w:eastAsia="Calibri"/>
          <w:szCs w:val="28"/>
          <w:lang w:eastAsia="en-US"/>
        </w:rPr>
        <w:t>4</w:t>
      </w:r>
      <w:r w:rsidR="00746A0D" w:rsidRPr="00BC68C9">
        <w:rPr>
          <w:rFonts w:eastAsia="Calibri"/>
          <w:szCs w:val="28"/>
          <w:lang w:eastAsia="en-US"/>
        </w:rPr>
        <w:t>. Критерием от</w:t>
      </w:r>
      <w:r w:rsidR="00E36D09" w:rsidRPr="00BC68C9">
        <w:rPr>
          <w:rFonts w:eastAsia="Calibri"/>
          <w:szCs w:val="28"/>
          <w:lang w:eastAsia="en-US"/>
        </w:rPr>
        <w:t>бора муниципальных образований</w:t>
      </w:r>
      <w:r w:rsidR="00B77A54" w:rsidRPr="00BC68C9">
        <w:rPr>
          <w:rFonts w:eastAsia="Calibri"/>
          <w:szCs w:val="28"/>
          <w:lang w:eastAsia="en-US"/>
        </w:rPr>
        <w:t xml:space="preserve"> </w:t>
      </w:r>
      <w:r w:rsidR="00AB3F63" w:rsidRPr="00BC68C9">
        <w:rPr>
          <w:rFonts w:eastAsia="Calibri"/>
          <w:szCs w:val="28"/>
          <w:lang w:eastAsia="en-US"/>
        </w:rPr>
        <w:t xml:space="preserve">для </w:t>
      </w:r>
      <w:r w:rsidR="00746A0D" w:rsidRPr="00BC68C9">
        <w:rPr>
          <w:rFonts w:eastAsia="Calibri"/>
          <w:szCs w:val="28"/>
          <w:lang w:eastAsia="en-US"/>
        </w:rPr>
        <w:t>предоставления иных межбюджетн</w:t>
      </w:r>
      <w:r w:rsidR="00B77A54" w:rsidRPr="00BC68C9">
        <w:rPr>
          <w:rFonts w:eastAsia="Calibri"/>
          <w:szCs w:val="28"/>
          <w:lang w:eastAsia="en-US"/>
        </w:rPr>
        <w:t>ых трансфертов является наличие</w:t>
      </w:r>
      <w:r w:rsidR="00227974" w:rsidRPr="00BC68C9">
        <w:rPr>
          <w:rFonts w:eastAsia="Calibri"/>
          <w:szCs w:val="28"/>
          <w:lang w:eastAsia="en-US"/>
        </w:rPr>
        <w:t xml:space="preserve"> </w:t>
      </w:r>
      <w:r w:rsidR="00313D11" w:rsidRPr="00BC68C9">
        <w:rPr>
          <w:rFonts w:eastAsia="Calibri"/>
          <w:szCs w:val="28"/>
          <w:lang w:eastAsia="en-US"/>
        </w:rPr>
        <w:t>на территории муниципального образования детей участников специальной военной операции</w:t>
      </w:r>
      <w:r w:rsidR="003340E8" w:rsidRPr="00BC68C9">
        <w:rPr>
          <w:rFonts w:eastAsia="Calibri"/>
          <w:szCs w:val="28"/>
          <w:lang w:eastAsia="en-US"/>
        </w:rPr>
        <w:t xml:space="preserve">, посещающих </w:t>
      </w:r>
      <w:r w:rsidR="00313D11" w:rsidRPr="00BC68C9">
        <w:rPr>
          <w:rFonts w:eastAsia="Calibri"/>
          <w:szCs w:val="28"/>
          <w:lang w:eastAsia="en-US"/>
        </w:rPr>
        <w:t>муниципальные образовательные организации</w:t>
      </w:r>
      <w:r w:rsidR="004F2E4A" w:rsidRPr="00BC68C9">
        <w:rPr>
          <w:rFonts w:eastAsia="Calibri"/>
          <w:szCs w:val="28"/>
          <w:lang w:eastAsia="en-US"/>
        </w:rPr>
        <w:t>,</w:t>
      </w:r>
      <w:r w:rsidR="00BF3836" w:rsidRPr="00BC68C9">
        <w:rPr>
          <w:color w:val="000000"/>
          <w:szCs w:val="28"/>
        </w:rPr>
        <w:t xml:space="preserve"> реализующие</w:t>
      </w:r>
      <w:r w:rsidR="004F2E4A" w:rsidRPr="00BC68C9">
        <w:rPr>
          <w:color w:val="000000"/>
          <w:szCs w:val="28"/>
        </w:rPr>
        <w:t xml:space="preserve"> образовательную программу дошкольного образования</w:t>
      </w:r>
      <w:r w:rsidR="004F2E4A" w:rsidRPr="00BC68C9">
        <w:rPr>
          <w:szCs w:val="28"/>
        </w:rPr>
        <w:t>.</w:t>
      </w:r>
    </w:p>
    <w:p w:rsidR="00E63B7B" w:rsidRPr="00B530FD" w:rsidRDefault="0071217C" w:rsidP="00C668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C68C9">
        <w:rPr>
          <w:rFonts w:eastAsia="Calibri"/>
          <w:szCs w:val="28"/>
          <w:lang w:eastAsia="en-US"/>
        </w:rPr>
        <w:tab/>
      </w:r>
      <w:r w:rsidR="00367040" w:rsidRPr="00B530FD">
        <w:rPr>
          <w:szCs w:val="28"/>
        </w:rPr>
        <w:t>5</w:t>
      </w:r>
      <w:r w:rsidR="00746A0D" w:rsidRPr="00B530FD">
        <w:rPr>
          <w:szCs w:val="28"/>
        </w:rPr>
        <w:t xml:space="preserve">. </w:t>
      </w:r>
      <w:r w:rsidR="007167A6" w:rsidRPr="00B530FD">
        <w:rPr>
          <w:szCs w:val="28"/>
        </w:rPr>
        <w:t>Объем</w:t>
      </w:r>
      <w:r w:rsidR="00746A0D" w:rsidRPr="00B530FD">
        <w:rPr>
          <w:szCs w:val="28"/>
        </w:rPr>
        <w:t xml:space="preserve"> иных межбюджетных трансфертов </w:t>
      </w:r>
      <w:proofErr w:type="spellStart"/>
      <w:r w:rsidR="00746A0D" w:rsidRPr="00B530FD">
        <w:rPr>
          <w:szCs w:val="28"/>
          <w:lang w:val="en-US"/>
        </w:rPr>
        <w:t>i</w:t>
      </w:r>
      <w:proofErr w:type="spellEnd"/>
      <w:r w:rsidR="00746A0D" w:rsidRPr="00B530FD">
        <w:rPr>
          <w:szCs w:val="28"/>
        </w:rPr>
        <w:t>-му муниципальному образованию определяется по формуле:</w:t>
      </w:r>
    </w:p>
    <w:p w:rsidR="00E63B7B" w:rsidRPr="00B530FD" w:rsidRDefault="00395176" w:rsidP="00E63B7B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szCs w:val="28"/>
        </w:rPr>
      </w:pPr>
      <w:proofErr w:type="spellStart"/>
      <w:r w:rsidRPr="00B530FD">
        <w:rPr>
          <w:szCs w:val="28"/>
        </w:rPr>
        <w:t>V</w:t>
      </w:r>
      <w:r w:rsidRPr="00B530FD">
        <w:rPr>
          <w:szCs w:val="28"/>
          <w:vertAlign w:val="subscript"/>
        </w:rPr>
        <w:t>i</w:t>
      </w:r>
      <w:proofErr w:type="spellEnd"/>
      <w:r w:rsidR="00F02AB3" w:rsidRPr="00B530FD">
        <w:rPr>
          <w:szCs w:val="28"/>
        </w:rPr>
        <w:t xml:space="preserve"> = </w:t>
      </w:r>
      <w:r w:rsidRPr="00B530FD">
        <w:rPr>
          <w:szCs w:val="28"/>
        </w:rPr>
        <w:t>D</w:t>
      </w:r>
      <w:proofErr w:type="spellStart"/>
      <w:r w:rsidR="00F02AB3" w:rsidRPr="00B530FD">
        <w:rPr>
          <w:szCs w:val="28"/>
          <w:vertAlign w:val="subscript"/>
          <w:lang w:val="en-US"/>
        </w:rPr>
        <w:t>i</w:t>
      </w:r>
      <w:proofErr w:type="spellEnd"/>
      <w:r w:rsidR="00F02AB3" w:rsidRPr="00B530FD">
        <w:rPr>
          <w:szCs w:val="28"/>
        </w:rPr>
        <w:t xml:space="preserve"> х Р</w:t>
      </w:r>
      <w:proofErr w:type="spellStart"/>
      <w:r w:rsidR="00F02AB3" w:rsidRPr="00B530FD">
        <w:rPr>
          <w:szCs w:val="28"/>
          <w:vertAlign w:val="subscript"/>
          <w:lang w:val="en-US"/>
        </w:rPr>
        <w:t>i</w:t>
      </w:r>
      <w:proofErr w:type="spellEnd"/>
      <w:r w:rsidR="00194CFC" w:rsidRPr="00B530FD">
        <w:rPr>
          <w:szCs w:val="28"/>
          <w:vertAlign w:val="subscript"/>
        </w:rPr>
        <w:t xml:space="preserve"> </w:t>
      </w:r>
      <w:r w:rsidR="00194CFC" w:rsidRPr="00B530FD">
        <w:rPr>
          <w:szCs w:val="28"/>
        </w:rPr>
        <w:t xml:space="preserve">х </w:t>
      </w:r>
      <w:r w:rsidR="00194CFC" w:rsidRPr="00B530FD">
        <w:rPr>
          <w:szCs w:val="28"/>
          <w:lang w:val="en-US"/>
        </w:rPr>
        <w:t>N</w:t>
      </w:r>
      <w:r w:rsidRPr="00B530FD">
        <w:rPr>
          <w:szCs w:val="28"/>
        </w:rPr>
        <w:t>, где:</w:t>
      </w:r>
    </w:p>
    <w:p w:rsidR="00395176" w:rsidRPr="00B530FD" w:rsidRDefault="00395176" w:rsidP="00211F4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spellStart"/>
      <w:r w:rsidRPr="00B530FD">
        <w:rPr>
          <w:szCs w:val="28"/>
        </w:rPr>
        <w:t>V</w:t>
      </w:r>
      <w:r w:rsidRPr="00B530FD">
        <w:rPr>
          <w:szCs w:val="28"/>
          <w:vertAlign w:val="subscript"/>
        </w:rPr>
        <w:t>i</w:t>
      </w:r>
      <w:proofErr w:type="spellEnd"/>
      <w:r w:rsidRPr="00B530FD">
        <w:rPr>
          <w:szCs w:val="28"/>
        </w:rPr>
        <w:t xml:space="preserve"> </w:t>
      </w:r>
      <w:r w:rsidR="007167A6" w:rsidRPr="00B530FD">
        <w:rPr>
          <w:szCs w:val="28"/>
        </w:rPr>
        <w:t>–</w:t>
      </w:r>
      <w:r w:rsidRPr="00B530FD">
        <w:rPr>
          <w:szCs w:val="28"/>
        </w:rPr>
        <w:t xml:space="preserve"> объем иных межбюджетных трансфертов i-</w:t>
      </w:r>
      <w:proofErr w:type="spellStart"/>
      <w:r w:rsidRPr="00B530FD">
        <w:rPr>
          <w:szCs w:val="28"/>
        </w:rPr>
        <w:t>му</w:t>
      </w:r>
      <w:proofErr w:type="spellEnd"/>
      <w:r w:rsidRPr="00B530FD">
        <w:rPr>
          <w:szCs w:val="28"/>
        </w:rPr>
        <w:t xml:space="preserve"> муниципальному образованию</w:t>
      </w:r>
      <w:r w:rsidR="00E36D09" w:rsidRPr="00B530FD">
        <w:rPr>
          <w:szCs w:val="28"/>
        </w:rPr>
        <w:t>;</w:t>
      </w:r>
      <w:r w:rsidRPr="00B530FD">
        <w:rPr>
          <w:szCs w:val="28"/>
        </w:rPr>
        <w:t xml:space="preserve"> </w:t>
      </w:r>
    </w:p>
    <w:p w:rsidR="00CB50FE" w:rsidRPr="00B530FD" w:rsidRDefault="00194CFC" w:rsidP="00FB5CD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spellStart"/>
      <w:r w:rsidRPr="00B530FD">
        <w:rPr>
          <w:szCs w:val="28"/>
        </w:rPr>
        <w:t>D</w:t>
      </w:r>
      <w:r w:rsidRPr="00FB5CDA">
        <w:rPr>
          <w:szCs w:val="28"/>
        </w:rPr>
        <w:t>i</w:t>
      </w:r>
      <w:proofErr w:type="spellEnd"/>
      <w:r w:rsidR="00E63B7B" w:rsidRPr="00B530FD">
        <w:rPr>
          <w:szCs w:val="28"/>
        </w:rPr>
        <w:t xml:space="preserve"> – </w:t>
      </w:r>
      <w:r w:rsidR="00FB5CDA">
        <w:rPr>
          <w:szCs w:val="28"/>
        </w:rPr>
        <w:t>прогнозируемое количество</w:t>
      </w:r>
      <w:r w:rsidRPr="00B530FD">
        <w:rPr>
          <w:szCs w:val="28"/>
        </w:rPr>
        <w:t xml:space="preserve"> дето</w:t>
      </w:r>
      <w:r w:rsidR="00FB5CDA">
        <w:rPr>
          <w:szCs w:val="28"/>
        </w:rPr>
        <w:t>-</w:t>
      </w:r>
      <w:r w:rsidRPr="00B530FD">
        <w:rPr>
          <w:szCs w:val="28"/>
        </w:rPr>
        <w:t xml:space="preserve">дней </w:t>
      </w:r>
      <w:r w:rsidR="00FB5CDA">
        <w:rPr>
          <w:szCs w:val="28"/>
        </w:rPr>
        <w:t>посещения муниципальной</w:t>
      </w:r>
      <w:r w:rsidR="00FB5CDA" w:rsidRPr="00B530FD">
        <w:rPr>
          <w:szCs w:val="28"/>
        </w:rPr>
        <w:t xml:space="preserve"> образовательн</w:t>
      </w:r>
      <w:r w:rsidR="00FB5CDA">
        <w:rPr>
          <w:szCs w:val="28"/>
        </w:rPr>
        <w:t>ой</w:t>
      </w:r>
      <w:r w:rsidR="00FB5CDA" w:rsidRPr="00B530FD">
        <w:rPr>
          <w:szCs w:val="28"/>
        </w:rPr>
        <w:t xml:space="preserve"> организации, </w:t>
      </w:r>
      <w:r w:rsidR="00FB5CDA" w:rsidRPr="00FB5CDA">
        <w:rPr>
          <w:szCs w:val="28"/>
        </w:rPr>
        <w:t xml:space="preserve">реализующей образовательную программу </w:t>
      </w:r>
      <w:r w:rsidR="00FB5CDA" w:rsidRPr="00FB5CDA">
        <w:rPr>
          <w:szCs w:val="28"/>
        </w:rPr>
        <w:lastRenderedPageBreak/>
        <w:t>дошкольного образования,</w:t>
      </w:r>
      <w:r w:rsidR="00FB5CDA" w:rsidRPr="00B530FD">
        <w:rPr>
          <w:szCs w:val="28"/>
        </w:rPr>
        <w:t xml:space="preserve"> </w:t>
      </w:r>
      <w:r w:rsidRPr="00B530FD">
        <w:rPr>
          <w:szCs w:val="28"/>
        </w:rPr>
        <w:t>в месяц</w:t>
      </w:r>
      <w:r w:rsidR="00FB5CDA">
        <w:rPr>
          <w:szCs w:val="28"/>
        </w:rPr>
        <w:t xml:space="preserve"> с учетом пропусков по болезни, отпуска родителей и др.</w:t>
      </w:r>
      <w:r w:rsidR="00B258A5">
        <w:rPr>
          <w:szCs w:val="28"/>
        </w:rPr>
        <w:t xml:space="preserve"> </w:t>
      </w:r>
      <w:r w:rsidR="001F17D7">
        <w:rPr>
          <w:szCs w:val="28"/>
        </w:rPr>
        <w:t>(далее – количество дето-дней)</w:t>
      </w:r>
      <w:r w:rsidR="00FB5CDA">
        <w:rPr>
          <w:szCs w:val="28"/>
        </w:rPr>
        <w:t xml:space="preserve"> в</w:t>
      </w:r>
      <w:r w:rsidRPr="00B530FD">
        <w:rPr>
          <w:szCs w:val="28"/>
        </w:rPr>
        <w:t xml:space="preserve"> </w:t>
      </w:r>
      <w:r w:rsidR="00F02AB3" w:rsidRPr="00B530FD">
        <w:rPr>
          <w:szCs w:val="28"/>
        </w:rPr>
        <w:t>i-м муниципальном образовании</w:t>
      </w:r>
      <w:r w:rsidR="00395176" w:rsidRPr="00B530FD">
        <w:rPr>
          <w:szCs w:val="28"/>
        </w:rPr>
        <w:t>;</w:t>
      </w:r>
    </w:p>
    <w:p w:rsidR="00CB50FE" w:rsidRPr="00B530FD" w:rsidRDefault="00194CFC" w:rsidP="00211F4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530FD">
        <w:rPr>
          <w:szCs w:val="28"/>
        </w:rPr>
        <w:t>Р</w:t>
      </w:r>
      <w:proofErr w:type="spellStart"/>
      <w:r w:rsidRPr="00B530FD">
        <w:rPr>
          <w:szCs w:val="28"/>
          <w:vertAlign w:val="subscript"/>
          <w:lang w:val="en-US"/>
        </w:rPr>
        <w:t>i</w:t>
      </w:r>
      <w:proofErr w:type="spellEnd"/>
      <w:r w:rsidR="00C815DC" w:rsidRPr="00B530FD">
        <w:rPr>
          <w:szCs w:val="28"/>
        </w:rPr>
        <w:t xml:space="preserve"> –</w:t>
      </w:r>
      <w:r w:rsidR="00395176" w:rsidRPr="00B530FD">
        <w:rPr>
          <w:szCs w:val="28"/>
        </w:rPr>
        <w:t xml:space="preserve"> </w:t>
      </w:r>
      <w:r w:rsidR="007211B2" w:rsidRPr="00B530FD">
        <w:rPr>
          <w:szCs w:val="28"/>
        </w:rPr>
        <w:t xml:space="preserve">средний </w:t>
      </w:r>
      <w:hyperlink r:id="rId11" w:history="1">
        <w:r w:rsidR="007211B2" w:rsidRPr="00B530FD">
          <w:rPr>
            <w:szCs w:val="28"/>
          </w:rPr>
          <w:t>размер</w:t>
        </w:r>
      </w:hyperlink>
      <w:r w:rsidR="00DE2017" w:rsidRPr="00B530FD">
        <w:rPr>
          <w:szCs w:val="28"/>
        </w:rPr>
        <w:t xml:space="preserve"> платы, взимаемой с </w:t>
      </w:r>
      <w:r w:rsidR="00BF700E" w:rsidRPr="00B530FD">
        <w:rPr>
          <w:szCs w:val="28"/>
        </w:rPr>
        <w:t>родителей (законных представителей</w:t>
      </w:r>
      <w:r w:rsidR="00CB50FE" w:rsidRPr="00B530FD">
        <w:rPr>
          <w:szCs w:val="28"/>
        </w:rPr>
        <w:t xml:space="preserve">) </w:t>
      </w:r>
      <w:r w:rsidR="007211B2" w:rsidRPr="00B530FD">
        <w:rPr>
          <w:szCs w:val="28"/>
        </w:rPr>
        <w:t>за присмотр и уход за детьми в государственных                            и муниципальных образовательных организациях, реализующих образовательную программу дошкольного образования, находящихся               на территории Кировской области,</w:t>
      </w:r>
      <w:r w:rsidR="00CB50FE" w:rsidRPr="00B530FD">
        <w:rPr>
          <w:szCs w:val="28"/>
        </w:rPr>
        <w:t xml:space="preserve"> для установления размера компенсац</w:t>
      </w:r>
      <w:r w:rsidR="00FB7928" w:rsidRPr="00B530FD">
        <w:rPr>
          <w:szCs w:val="28"/>
        </w:rPr>
        <w:t>ии родительской платы</w:t>
      </w:r>
      <w:r w:rsidR="00CB50FE" w:rsidRPr="00B530FD">
        <w:rPr>
          <w:szCs w:val="28"/>
        </w:rPr>
        <w:t xml:space="preserve">, </w:t>
      </w:r>
      <w:r w:rsidR="007211B2" w:rsidRPr="00B530FD">
        <w:rPr>
          <w:szCs w:val="28"/>
        </w:rPr>
        <w:t>утвержденный постановлением Правительств</w:t>
      </w:r>
      <w:r w:rsidR="005B19E3" w:rsidRPr="00B530FD">
        <w:rPr>
          <w:szCs w:val="28"/>
        </w:rPr>
        <w:t>а Кировской области от 15.10.201</w:t>
      </w:r>
      <w:r w:rsidR="007211B2" w:rsidRPr="00B530FD">
        <w:rPr>
          <w:szCs w:val="28"/>
        </w:rPr>
        <w:t xml:space="preserve">4 № 5/52 «О среднем размере платы, взимаемой с родителей (законных представителей) за присмотр и уход </w:t>
      </w:r>
      <w:r w:rsidR="00FB7928" w:rsidRPr="00B530FD">
        <w:rPr>
          <w:szCs w:val="28"/>
        </w:rPr>
        <w:t xml:space="preserve">              </w:t>
      </w:r>
      <w:r w:rsidR="007211B2" w:rsidRPr="00B530FD">
        <w:rPr>
          <w:szCs w:val="28"/>
        </w:rPr>
        <w:t>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FB7928" w:rsidRPr="00B530FD">
        <w:rPr>
          <w:szCs w:val="28"/>
        </w:rPr>
        <w:t xml:space="preserve">,                               </w:t>
      </w:r>
      <w:r w:rsidR="007211B2" w:rsidRPr="00B530FD">
        <w:rPr>
          <w:szCs w:val="28"/>
        </w:rPr>
        <w:t>для установления размера компенсации родительской платы»</w:t>
      </w:r>
      <w:r w:rsidR="00BC68C9" w:rsidRPr="00B530FD">
        <w:rPr>
          <w:szCs w:val="28"/>
        </w:rPr>
        <w:t>;</w:t>
      </w:r>
    </w:p>
    <w:p w:rsidR="00F02AB3" w:rsidRPr="00B530FD" w:rsidRDefault="00194CFC" w:rsidP="00211F4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530FD">
        <w:rPr>
          <w:szCs w:val="28"/>
          <w:lang w:val="en-US"/>
        </w:rPr>
        <w:t>N</w:t>
      </w:r>
      <w:r w:rsidR="00F02AB3" w:rsidRPr="00B530FD">
        <w:rPr>
          <w:szCs w:val="28"/>
          <w:vertAlign w:val="subscript"/>
        </w:rPr>
        <w:t xml:space="preserve"> </w:t>
      </w:r>
      <w:r w:rsidRPr="00B530FD">
        <w:rPr>
          <w:szCs w:val="28"/>
        </w:rPr>
        <w:t xml:space="preserve">– </w:t>
      </w:r>
      <w:proofErr w:type="gramStart"/>
      <w:r w:rsidRPr="00B530FD">
        <w:rPr>
          <w:szCs w:val="28"/>
        </w:rPr>
        <w:t>число</w:t>
      </w:r>
      <w:proofErr w:type="gramEnd"/>
      <w:r w:rsidRPr="00B530FD">
        <w:rPr>
          <w:szCs w:val="28"/>
        </w:rPr>
        <w:t xml:space="preserve"> месяцев</w:t>
      </w:r>
      <w:r w:rsidR="00FB5CDA">
        <w:rPr>
          <w:szCs w:val="28"/>
        </w:rPr>
        <w:t>,</w:t>
      </w:r>
      <w:r w:rsidRPr="00B530FD">
        <w:rPr>
          <w:szCs w:val="28"/>
        </w:rPr>
        <w:t xml:space="preserve"> </w:t>
      </w:r>
      <w:r w:rsidR="00FB5CDA">
        <w:rPr>
          <w:szCs w:val="28"/>
        </w:rPr>
        <w:t>равное десяти</w:t>
      </w:r>
      <w:r w:rsidR="00B530FD" w:rsidRPr="00B530FD">
        <w:rPr>
          <w:szCs w:val="28"/>
        </w:rPr>
        <w:t>.</w:t>
      </w:r>
    </w:p>
    <w:p w:rsidR="0067090D" w:rsidRPr="00BC68C9" w:rsidRDefault="00532E2D" w:rsidP="00211F4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530FD">
        <w:rPr>
          <w:szCs w:val="28"/>
        </w:rPr>
        <w:t xml:space="preserve">При изменении </w:t>
      </w:r>
      <w:r w:rsidR="00FB5CDA">
        <w:rPr>
          <w:szCs w:val="28"/>
        </w:rPr>
        <w:t>количества</w:t>
      </w:r>
      <w:r w:rsidR="00B530FD" w:rsidRPr="00B530FD">
        <w:rPr>
          <w:szCs w:val="28"/>
        </w:rPr>
        <w:t xml:space="preserve"> дето</w:t>
      </w:r>
      <w:r w:rsidR="00FB5CDA">
        <w:rPr>
          <w:szCs w:val="28"/>
        </w:rPr>
        <w:t>-</w:t>
      </w:r>
      <w:r w:rsidR="00B530FD" w:rsidRPr="00B530FD">
        <w:rPr>
          <w:szCs w:val="28"/>
        </w:rPr>
        <w:t>дней</w:t>
      </w:r>
      <w:r w:rsidRPr="00B530FD">
        <w:rPr>
          <w:szCs w:val="28"/>
        </w:rPr>
        <w:t xml:space="preserve"> министерство </w:t>
      </w:r>
      <w:r w:rsidR="005B19E3" w:rsidRPr="00B530FD">
        <w:rPr>
          <w:szCs w:val="28"/>
        </w:rPr>
        <w:t xml:space="preserve">образования Кировской области </w:t>
      </w:r>
      <w:r w:rsidR="0067090D" w:rsidRPr="00B530FD">
        <w:rPr>
          <w:szCs w:val="28"/>
        </w:rPr>
        <w:t xml:space="preserve">вносит в установленном порядке предложения </w:t>
      </w:r>
      <w:r w:rsidR="006861C5">
        <w:rPr>
          <w:szCs w:val="28"/>
        </w:rPr>
        <w:t xml:space="preserve">                      </w:t>
      </w:r>
      <w:r w:rsidR="0067090D" w:rsidRPr="00B530FD">
        <w:rPr>
          <w:szCs w:val="28"/>
        </w:rPr>
        <w:t xml:space="preserve">по изменению объема средств иных межбюджетных трансфертов </w:t>
      </w:r>
      <w:r w:rsidR="006861C5">
        <w:rPr>
          <w:szCs w:val="28"/>
        </w:rPr>
        <w:t xml:space="preserve">                           </w:t>
      </w:r>
      <w:r w:rsidR="0067090D" w:rsidRPr="00B530FD">
        <w:rPr>
          <w:szCs w:val="28"/>
        </w:rPr>
        <w:t>i-</w:t>
      </w:r>
      <w:proofErr w:type="spellStart"/>
      <w:r w:rsidR="0067090D" w:rsidRPr="00B530FD">
        <w:rPr>
          <w:szCs w:val="28"/>
        </w:rPr>
        <w:t>му</w:t>
      </w:r>
      <w:proofErr w:type="spellEnd"/>
      <w:r w:rsidR="0067090D" w:rsidRPr="00B530FD">
        <w:rPr>
          <w:szCs w:val="28"/>
        </w:rPr>
        <w:t xml:space="preserve"> муниципальному образованию, предусмотренного</w:t>
      </w:r>
      <w:r w:rsidR="00B530FD" w:rsidRPr="00B530FD">
        <w:rPr>
          <w:szCs w:val="28"/>
        </w:rPr>
        <w:t xml:space="preserve"> </w:t>
      </w:r>
      <w:r w:rsidR="003B5EE3" w:rsidRPr="00B530FD">
        <w:rPr>
          <w:szCs w:val="28"/>
        </w:rPr>
        <w:t xml:space="preserve">на возмещение расходов, </w:t>
      </w:r>
      <w:r w:rsidR="00C012F6" w:rsidRPr="00231226">
        <w:rPr>
          <w:szCs w:val="28"/>
        </w:rPr>
        <w:t>связанных с освобождением от платы, взимаемой с роди</w:t>
      </w:r>
      <w:r w:rsidR="001F17D7">
        <w:rPr>
          <w:szCs w:val="28"/>
        </w:rPr>
        <w:t>телей (законных представителей)</w:t>
      </w:r>
      <w:r w:rsidR="00C012F6">
        <w:rPr>
          <w:szCs w:val="28"/>
        </w:rPr>
        <w:t xml:space="preserve"> </w:t>
      </w:r>
      <w:r w:rsidR="00B530FD" w:rsidRPr="00B530FD">
        <w:rPr>
          <w:szCs w:val="28"/>
        </w:rPr>
        <w:t xml:space="preserve">за присмотр </w:t>
      </w:r>
      <w:r w:rsidR="00C012F6">
        <w:rPr>
          <w:szCs w:val="28"/>
        </w:rPr>
        <w:t xml:space="preserve">и уход </w:t>
      </w:r>
      <w:r w:rsidR="003B5EE3" w:rsidRPr="00B530FD">
        <w:rPr>
          <w:szCs w:val="28"/>
        </w:rPr>
        <w:t>за ребенком участника специальн</w:t>
      </w:r>
      <w:r w:rsidR="006861C5">
        <w:rPr>
          <w:szCs w:val="28"/>
        </w:rPr>
        <w:t>ой военной операции, посещающим</w:t>
      </w:r>
      <w:r w:rsidR="00B530FD" w:rsidRPr="00B530FD">
        <w:rPr>
          <w:szCs w:val="28"/>
        </w:rPr>
        <w:t xml:space="preserve"> </w:t>
      </w:r>
      <w:r w:rsidR="003B5EE3" w:rsidRPr="00B530FD">
        <w:rPr>
          <w:szCs w:val="28"/>
        </w:rPr>
        <w:t>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6861C5">
        <w:rPr>
          <w:szCs w:val="28"/>
        </w:rPr>
        <w:t>,</w:t>
      </w:r>
      <w:r w:rsidR="003B5EE3" w:rsidRPr="00B530FD">
        <w:rPr>
          <w:szCs w:val="28"/>
        </w:rPr>
        <w:t xml:space="preserve"> в i-м муниципальном образовании.</w:t>
      </w:r>
    </w:p>
    <w:p w:rsidR="00CB3895" w:rsidRDefault="00E63B7B" w:rsidP="00211F4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C68C9">
        <w:rPr>
          <w:szCs w:val="28"/>
        </w:rPr>
        <w:t>6</w:t>
      </w:r>
      <w:r w:rsidR="00750968" w:rsidRPr="00BC68C9">
        <w:rPr>
          <w:szCs w:val="28"/>
        </w:rPr>
        <w:t xml:space="preserve">. </w:t>
      </w:r>
      <w:r w:rsidR="00841B05" w:rsidRPr="00BC68C9">
        <w:rPr>
          <w:szCs w:val="28"/>
        </w:rPr>
        <w:t xml:space="preserve">Иные межбюджетные трансферты предоставляются при </w:t>
      </w:r>
      <w:r w:rsidR="002A200E" w:rsidRPr="00BC68C9">
        <w:rPr>
          <w:szCs w:val="28"/>
        </w:rPr>
        <w:t>условии</w:t>
      </w:r>
      <w:r w:rsidR="00C012F6">
        <w:rPr>
          <w:szCs w:val="28"/>
        </w:rPr>
        <w:t>:</w:t>
      </w:r>
    </w:p>
    <w:p w:rsidR="00DC503E" w:rsidRDefault="00DC503E" w:rsidP="00211F4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наличия</w:t>
      </w:r>
      <w:r w:rsidRPr="004F2E4A">
        <w:rPr>
          <w:szCs w:val="28"/>
        </w:rPr>
        <w:t xml:space="preserve"> утвержденной муниципальным правовым актом муниципальной программы, предусматривающей </w:t>
      </w:r>
      <w:r w:rsidR="00B258A5">
        <w:rPr>
          <w:szCs w:val="28"/>
        </w:rPr>
        <w:t>мероприятие</w:t>
      </w:r>
      <w:r>
        <w:rPr>
          <w:szCs w:val="28"/>
        </w:rPr>
        <w:t xml:space="preserve">                              по </w:t>
      </w:r>
      <w:r w:rsidR="00B258A5">
        <w:rPr>
          <w:szCs w:val="28"/>
        </w:rPr>
        <w:t xml:space="preserve">установлению дополнительной меры социальной поддержки </w:t>
      </w:r>
      <w:r w:rsidR="006861C5">
        <w:rPr>
          <w:szCs w:val="28"/>
        </w:rPr>
        <w:t xml:space="preserve">                            </w:t>
      </w:r>
      <w:r w:rsidR="00B258A5">
        <w:rPr>
          <w:szCs w:val="28"/>
        </w:rPr>
        <w:lastRenderedPageBreak/>
        <w:t xml:space="preserve">по освобождению от платы, </w:t>
      </w:r>
      <w:r w:rsidR="006861C5">
        <w:rPr>
          <w:szCs w:val="28"/>
        </w:rPr>
        <w:t xml:space="preserve">взимаемой </w:t>
      </w:r>
      <w:r w:rsidRPr="00231226">
        <w:rPr>
          <w:szCs w:val="28"/>
        </w:rPr>
        <w:t>с родите</w:t>
      </w:r>
      <w:r w:rsidR="001F17D7">
        <w:rPr>
          <w:szCs w:val="28"/>
        </w:rPr>
        <w:t>лей (законных представителей)</w:t>
      </w:r>
      <w:r>
        <w:rPr>
          <w:szCs w:val="28"/>
        </w:rPr>
        <w:t xml:space="preserve"> </w:t>
      </w:r>
      <w:r w:rsidRPr="00B530FD">
        <w:rPr>
          <w:szCs w:val="28"/>
        </w:rPr>
        <w:t xml:space="preserve">за присмотр </w:t>
      </w:r>
      <w:r>
        <w:rPr>
          <w:szCs w:val="28"/>
        </w:rPr>
        <w:t xml:space="preserve">и уход </w:t>
      </w:r>
      <w:r w:rsidRPr="00B530FD">
        <w:rPr>
          <w:szCs w:val="28"/>
        </w:rPr>
        <w:t>за ребенком участника специальной военной опе</w:t>
      </w:r>
      <w:r>
        <w:rPr>
          <w:szCs w:val="28"/>
        </w:rPr>
        <w:t xml:space="preserve">рации, посещающим </w:t>
      </w:r>
      <w:r w:rsidRPr="00B530FD">
        <w:rPr>
          <w:szCs w:val="28"/>
        </w:rPr>
        <w:t>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Pr="004F2E4A">
        <w:rPr>
          <w:szCs w:val="28"/>
        </w:rPr>
        <w:t>;</w:t>
      </w:r>
    </w:p>
    <w:p w:rsidR="0088570A" w:rsidRDefault="0088570A" w:rsidP="00211F4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наличия</w:t>
      </w:r>
      <w:r w:rsidRPr="007F3E90">
        <w:rPr>
          <w:szCs w:val="28"/>
        </w:rPr>
        <w:t xml:space="preserve"> копии муниципального нормат</w:t>
      </w:r>
      <w:r>
        <w:rPr>
          <w:szCs w:val="28"/>
        </w:rPr>
        <w:t xml:space="preserve">ивного правового акта                   </w:t>
      </w:r>
      <w:r w:rsidRPr="007F3E90">
        <w:rPr>
          <w:szCs w:val="28"/>
        </w:rPr>
        <w:t xml:space="preserve">об установлении </w:t>
      </w:r>
      <w:r w:rsidR="00B258A5">
        <w:rPr>
          <w:szCs w:val="28"/>
        </w:rPr>
        <w:t xml:space="preserve">дополнительной меры социальной поддержки </w:t>
      </w:r>
      <w:r w:rsidR="006861C5">
        <w:rPr>
          <w:szCs w:val="28"/>
        </w:rPr>
        <w:t xml:space="preserve">                             </w:t>
      </w:r>
      <w:r w:rsidR="00B258A5">
        <w:rPr>
          <w:szCs w:val="28"/>
        </w:rPr>
        <w:t xml:space="preserve">по освобождению от платы, </w:t>
      </w:r>
      <w:r w:rsidR="00B258A5" w:rsidRPr="00231226">
        <w:rPr>
          <w:szCs w:val="28"/>
        </w:rPr>
        <w:t>взимаемой с роди</w:t>
      </w:r>
      <w:r w:rsidR="001F17D7">
        <w:rPr>
          <w:szCs w:val="28"/>
        </w:rPr>
        <w:t>телей (законных представителей)</w:t>
      </w:r>
      <w:r w:rsidR="00B258A5">
        <w:rPr>
          <w:szCs w:val="28"/>
        </w:rPr>
        <w:t xml:space="preserve"> </w:t>
      </w:r>
      <w:r w:rsidR="00B258A5" w:rsidRPr="00B530FD">
        <w:rPr>
          <w:szCs w:val="28"/>
        </w:rPr>
        <w:t xml:space="preserve">за присмотр </w:t>
      </w:r>
      <w:r w:rsidR="00B258A5">
        <w:rPr>
          <w:szCs w:val="28"/>
        </w:rPr>
        <w:t xml:space="preserve">и уход </w:t>
      </w:r>
      <w:r w:rsidR="00B258A5" w:rsidRPr="00B530FD">
        <w:rPr>
          <w:szCs w:val="28"/>
        </w:rPr>
        <w:t>за ребенком участника специальной военной опе</w:t>
      </w:r>
      <w:r w:rsidR="00B258A5">
        <w:rPr>
          <w:szCs w:val="28"/>
        </w:rPr>
        <w:t xml:space="preserve">рации, посещающим </w:t>
      </w:r>
      <w:r w:rsidR="00B258A5" w:rsidRPr="00B530FD">
        <w:rPr>
          <w:szCs w:val="28"/>
        </w:rPr>
        <w:t>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B258A5">
        <w:rPr>
          <w:szCs w:val="28"/>
        </w:rPr>
        <w:t>;</w:t>
      </w:r>
    </w:p>
    <w:p w:rsidR="00B258A5" w:rsidRPr="00BC68C9" w:rsidRDefault="00B258A5" w:rsidP="00B258A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наличия</w:t>
      </w:r>
      <w:r w:rsidRPr="007F3E90">
        <w:rPr>
          <w:szCs w:val="28"/>
        </w:rPr>
        <w:t xml:space="preserve"> копии утвержденног</w:t>
      </w:r>
      <w:r>
        <w:rPr>
          <w:szCs w:val="28"/>
        </w:rPr>
        <w:t>о муниципальным правовым актом п</w:t>
      </w:r>
      <w:r w:rsidRPr="007F3E90">
        <w:rPr>
          <w:szCs w:val="28"/>
        </w:rPr>
        <w:t xml:space="preserve">орядка </w:t>
      </w:r>
      <w:r>
        <w:rPr>
          <w:szCs w:val="28"/>
        </w:rPr>
        <w:t xml:space="preserve">предоставления дополнительной меры социальной поддержки </w:t>
      </w:r>
      <w:r w:rsidR="006861C5">
        <w:rPr>
          <w:szCs w:val="28"/>
        </w:rPr>
        <w:t xml:space="preserve">            </w:t>
      </w:r>
      <w:r>
        <w:rPr>
          <w:szCs w:val="28"/>
        </w:rPr>
        <w:t xml:space="preserve">по освобождению от платы, </w:t>
      </w:r>
      <w:r w:rsidRPr="00231226">
        <w:rPr>
          <w:szCs w:val="28"/>
        </w:rPr>
        <w:t>взимаемой с роди</w:t>
      </w:r>
      <w:r w:rsidR="001F17D7">
        <w:rPr>
          <w:szCs w:val="28"/>
        </w:rPr>
        <w:t>телей (законных представителей)</w:t>
      </w:r>
      <w:r>
        <w:rPr>
          <w:szCs w:val="28"/>
        </w:rPr>
        <w:t xml:space="preserve"> </w:t>
      </w:r>
      <w:r w:rsidRPr="00B530FD">
        <w:rPr>
          <w:szCs w:val="28"/>
        </w:rPr>
        <w:t xml:space="preserve">за присмотр </w:t>
      </w:r>
      <w:r>
        <w:rPr>
          <w:szCs w:val="28"/>
        </w:rPr>
        <w:t xml:space="preserve">и уход </w:t>
      </w:r>
      <w:r w:rsidRPr="00B530FD">
        <w:rPr>
          <w:szCs w:val="28"/>
        </w:rPr>
        <w:t>за ребенком участника специальной военной опе</w:t>
      </w:r>
      <w:r>
        <w:rPr>
          <w:szCs w:val="28"/>
        </w:rPr>
        <w:t xml:space="preserve">рации, посещающим </w:t>
      </w:r>
      <w:r w:rsidRPr="00B530FD">
        <w:rPr>
          <w:szCs w:val="28"/>
        </w:rPr>
        <w:t>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>
        <w:rPr>
          <w:szCs w:val="28"/>
        </w:rPr>
        <w:t>.</w:t>
      </w:r>
    </w:p>
    <w:p w:rsidR="007F0B5C" w:rsidRPr="00BC68C9" w:rsidRDefault="00BC68C9" w:rsidP="00211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1EEB" w:rsidRPr="00BC68C9">
        <w:rPr>
          <w:rFonts w:ascii="Times New Roman" w:hAnsi="Times New Roman" w:cs="Times New Roman"/>
          <w:sz w:val="28"/>
          <w:szCs w:val="28"/>
        </w:rPr>
        <w:t xml:space="preserve">. </w:t>
      </w:r>
      <w:r w:rsidR="00821EEB" w:rsidRPr="00BC68C9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Перечисление </w:t>
      </w:r>
      <w:r w:rsidR="00821EEB" w:rsidRPr="00BC68C9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821EEB" w:rsidRPr="00BC68C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137A3D" w:rsidRPr="00BC68C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21EEB" w:rsidRPr="001C6E66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установленном</w:t>
      </w:r>
      <w:r w:rsidR="00821EEB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 порядке в бюджеты муниципальных образований в</w:t>
      </w:r>
      <w:r w:rsidR="00821EEB" w:rsidRPr="00BC68C9">
        <w:rPr>
          <w:rFonts w:ascii="Times New Roman" w:hAnsi="Times New Roman" w:cs="Times New Roman"/>
          <w:sz w:val="28"/>
          <w:szCs w:val="28"/>
        </w:rPr>
        <w:t xml:space="preserve"> пределах сумм, распределенных законом области об областном бюджете либо постановлениями Правительства Кировской области, и (или) в пределах лимитов бюджетных обязательств, доведенных </w:t>
      </w:r>
      <w:r w:rsidR="00B258A5">
        <w:rPr>
          <w:rFonts w:ascii="Times New Roman" w:hAnsi="Times New Roman" w:cs="Times New Roman"/>
          <w:sz w:val="28"/>
          <w:szCs w:val="28"/>
        </w:rPr>
        <w:t xml:space="preserve">до </w:t>
      </w:r>
      <w:r w:rsidR="00672815" w:rsidRPr="00BC68C9">
        <w:rPr>
          <w:rFonts w:ascii="Times New Roman" w:hAnsi="Times New Roman" w:cs="Times New Roman"/>
          <w:sz w:val="28"/>
          <w:szCs w:val="28"/>
        </w:rPr>
        <w:t>министерства образования Кировской области</w:t>
      </w:r>
      <w:r w:rsidR="00B26609" w:rsidRPr="00BC68C9">
        <w:rPr>
          <w:rFonts w:ascii="Times New Roman" w:hAnsi="Times New Roman" w:cs="Times New Roman"/>
          <w:sz w:val="28"/>
          <w:szCs w:val="28"/>
        </w:rPr>
        <w:t>, в течение трех</w:t>
      </w:r>
      <w:r w:rsidR="00821EEB" w:rsidRPr="00BC68C9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органами местного самоуправления муниципальных образований </w:t>
      </w:r>
      <w:r w:rsidR="00B258A5">
        <w:rPr>
          <w:rFonts w:ascii="Times New Roman" w:hAnsi="Times New Roman" w:cs="Times New Roman"/>
          <w:sz w:val="28"/>
          <w:szCs w:val="28"/>
        </w:rPr>
        <w:t>документов</w:t>
      </w:r>
      <w:r w:rsidR="007B3AC4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="001F17D7">
        <w:rPr>
          <w:rFonts w:ascii="Times New Roman" w:hAnsi="Times New Roman" w:cs="Times New Roman"/>
          <w:sz w:val="28"/>
          <w:szCs w:val="28"/>
        </w:rPr>
        <w:t>, указанных в пункте 8</w:t>
      </w:r>
      <w:r w:rsidR="00497045">
        <w:rPr>
          <w:rFonts w:ascii="Times New Roman" w:hAnsi="Times New Roman" w:cs="Times New Roman"/>
          <w:sz w:val="28"/>
          <w:szCs w:val="28"/>
        </w:rPr>
        <w:t xml:space="preserve"> настоящих методики и правил.</w:t>
      </w:r>
    </w:p>
    <w:p w:rsidR="00821EEB" w:rsidRPr="00BC68C9" w:rsidRDefault="00BC68C9" w:rsidP="00211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1EEB" w:rsidRPr="00BC68C9">
        <w:rPr>
          <w:rFonts w:ascii="Times New Roman" w:hAnsi="Times New Roman" w:cs="Times New Roman"/>
          <w:sz w:val="28"/>
          <w:szCs w:val="28"/>
        </w:rPr>
        <w:t>. Для перечисления иных межбюджетных трансфертов орган местного самоуправления муниципального образования представляет в министерство образования Кировской области:</w:t>
      </w:r>
    </w:p>
    <w:p w:rsidR="007572E4" w:rsidRDefault="0022486B" w:rsidP="00211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66">
        <w:rPr>
          <w:rFonts w:ascii="Times New Roman" w:hAnsi="Times New Roman" w:cs="Times New Roman"/>
          <w:spacing w:val="-2"/>
          <w:sz w:val="28"/>
          <w:szCs w:val="28"/>
        </w:rPr>
        <w:lastRenderedPageBreak/>
        <w:t>е</w:t>
      </w:r>
      <w:r w:rsidR="004A4FFF" w:rsidRPr="001C6E66">
        <w:rPr>
          <w:rFonts w:ascii="Times New Roman" w:hAnsi="Times New Roman" w:cs="Times New Roman"/>
          <w:spacing w:val="-2"/>
          <w:sz w:val="28"/>
          <w:szCs w:val="28"/>
        </w:rPr>
        <w:t>жеквартально</w:t>
      </w:r>
      <w:r w:rsidR="00B258A5" w:rsidRPr="001C6E6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941EC9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 не позднее 20</w:t>
      </w:r>
      <w:r w:rsidRPr="001C6E66">
        <w:rPr>
          <w:rFonts w:ascii="Times New Roman" w:hAnsi="Times New Roman" w:cs="Times New Roman"/>
          <w:spacing w:val="-2"/>
          <w:sz w:val="28"/>
          <w:szCs w:val="28"/>
        </w:rPr>
        <w:t>-го</w:t>
      </w:r>
      <w:r w:rsidR="00B258A5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 числа месяца, следующего за отчетным кварталом</w:t>
      </w:r>
      <w:r w:rsidR="004A4FFF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79BE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(за исключением </w:t>
      </w:r>
      <w:r w:rsidR="002479BE" w:rsidRPr="001C6E66"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="00C871FE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 квартала</w:t>
      </w:r>
      <w:r w:rsidR="00C4734C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), </w:t>
      </w:r>
      <w:r w:rsidR="00C871FE" w:rsidRPr="001C6E66">
        <w:rPr>
          <w:rFonts w:ascii="Times New Roman" w:hAnsi="Times New Roman" w:cs="Times New Roman"/>
          <w:spacing w:val="-2"/>
          <w:sz w:val="28"/>
          <w:szCs w:val="28"/>
        </w:rPr>
        <w:t>сведения</w:t>
      </w:r>
      <w:r w:rsidR="00672815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 о </w:t>
      </w:r>
      <w:r w:rsidR="00B258A5" w:rsidRPr="001C6E66">
        <w:rPr>
          <w:rFonts w:ascii="Times New Roman" w:hAnsi="Times New Roman" w:cs="Times New Roman"/>
          <w:spacing w:val="-2"/>
          <w:sz w:val="28"/>
          <w:szCs w:val="28"/>
        </w:rPr>
        <w:t>потребности в</w:t>
      </w:r>
      <w:r w:rsidR="00B258A5">
        <w:rPr>
          <w:rFonts w:ascii="Times New Roman" w:hAnsi="Times New Roman" w:cs="Times New Roman"/>
          <w:sz w:val="28"/>
          <w:szCs w:val="28"/>
        </w:rPr>
        <w:t xml:space="preserve"> средствах иных </w:t>
      </w:r>
      <w:r w:rsidR="00C2789C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21EEB" w:rsidRPr="00BC68C9">
        <w:rPr>
          <w:rFonts w:ascii="Times New Roman" w:hAnsi="Times New Roman" w:cs="Times New Roman"/>
          <w:sz w:val="28"/>
          <w:szCs w:val="28"/>
        </w:rPr>
        <w:t xml:space="preserve"> </w:t>
      </w:r>
      <w:r w:rsidR="00C2789C">
        <w:rPr>
          <w:rFonts w:ascii="Times New Roman" w:hAnsi="Times New Roman" w:cs="Times New Roman"/>
          <w:sz w:val="28"/>
          <w:szCs w:val="28"/>
        </w:rPr>
        <w:t>по форме, установленной министерством образования Кировской области;</w:t>
      </w:r>
    </w:p>
    <w:p w:rsidR="00C871FE" w:rsidRPr="00BC68C9" w:rsidRDefault="00B258A5" w:rsidP="00211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20 декабря текущего финансового года </w:t>
      </w:r>
      <w:r w:rsidR="00C871F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30B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потребности в средствах иных </w:t>
      </w:r>
      <w:r w:rsidRPr="00D30B78">
        <w:rPr>
          <w:rFonts w:ascii="Times New Roman" w:hAnsi="Times New Roman" w:cs="Times New Roman"/>
          <w:sz w:val="28"/>
          <w:szCs w:val="28"/>
        </w:rPr>
        <w:t>м</w:t>
      </w:r>
      <w:r w:rsidR="00D30B78">
        <w:rPr>
          <w:rFonts w:ascii="Times New Roman" w:hAnsi="Times New Roman" w:cs="Times New Roman"/>
          <w:sz w:val="28"/>
          <w:szCs w:val="28"/>
        </w:rPr>
        <w:t>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 xml:space="preserve">за </w:t>
      </w:r>
      <w:r w:rsidR="00A832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8326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83263" w:rsidRPr="00C21F42">
        <w:rPr>
          <w:rFonts w:ascii="Times New Roman" w:hAnsi="Times New Roman" w:cs="Times New Roman"/>
          <w:sz w:val="28"/>
          <w:szCs w:val="28"/>
        </w:rPr>
        <w:t xml:space="preserve"> </w:t>
      </w:r>
      <w:r w:rsidR="00C473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форме</w:t>
      </w:r>
      <w:r w:rsidR="00D55940">
        <w:rPr>
          <w:rFonts w:ascii="Times New Roman" w:hAnsi="Times New Roman" w:cs="Times New Roman"/>
          <w:sz w:val="28"/>
          <w:szCs w:val="28"/>
        </w:rPr>
        <w:t>, установленной министерством образо</w:t>
      </w:r>
      <w:r w:rsidR="00887A1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D55940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871FE">
        <w:rPr>
          <w:rFonts w:ascii="Times New Roman" w:hAnsi="Times New Roman" w:cs="Times New Roman"/>
          <w:sz w:val="28"/>
          <w:szCs w:val="28"/>
        </w:rPr>
        <w:t>;</w:t>
      </w:r>
    </w:p>
    <w:p w:rsidR="0068707B" w:rsidRDefault="00BF23B6" w:rsidP="00211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C9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C13D8A" w:rsidRPr="00BC68C9">
        <w:rPr>
          <w:rFonts w:ascii="Times New Roman" w:hAnsi="Times New Roman" w:cs="Times New Roman"/>
          <w:sz w:val="28"/>
          <w:szCs w:val="28"/>
        </w:rPr>
        <w:t>копию</w:t>
      </w:r>
      <w:r w:rsidR="00A617AF">
        <w:rPr>
          <w:rFonts w:ascii="Times New Roman" w:hAnsi="Times New Roman" w:cs="Times New Roman"/>
          <w:sz w:val="28"/>
          <w:szCs w:val="28"/>
        </w:rPr>
        <w:t xml:space="preserve"> </w:t>
      </w:r>
      <w:r w:rsidR="00A617AF" w:rsidRPr="00A617AF">
        <w:rPr>
          <w:rFonts w:ascii="Times New Roman" w:hAnsi="Times New Roman" w:cs="Times New Roman"/>
          <w:sz w:val="28"/>
          <w:szCs w:val="28"/>
        </w:rPr>
        <w:t>утвержденной</w:t>
      </w:r>
      <w:r w:rsidR="00C13D8A" w:rsidRPr="00BC68C9">
        <w:rPr>
          <w:rFonts w:ascii="Times New Roman" w:hAnsi="Times New Roman" w:cs="Times New Roman"/>
          <w:sz w:val="28"/>
          <w:szCs w:val="28"/>
        </w:rPr>
        <w:t xml:space="preserve"> </w:t>
      </w:r>
      <w:r w:rsidR="00A617AF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4A1541" w:rsidRPr="00D30B78">
        <w:rPr>
          <w:rFonts w:ascii="Times New Roman" w:hAnsi="Times New Roman" w:cs="Times New Roman"/>
          <w:sz w:val="28"/>
          <w:szCs w:val="28"/>
        </w:rPr>
        <w:t xml:space="preserve"> муниципальной программы, предусматривающей мероприятие                              по установлению дополнительной меры социальной поддержки </w:t>
      </w:r>
      <w:r w:rsidR="00A617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1541" w:rsidRPr="00D30B78">
        <w:rPr>
          <w:rFonts w:ascii="Times New Roman" w:hAnsi="Times New Roman" w:cs="Times New Roman"/>
          <w:sz w:val="28"/>
          <w:szCs w:val="28"/>
        </w:rPr>
        <w:t>по освобождению от платы, взимаемой с роди</w:t>
      </w:r>
      <w:r w:rsidR="00A83263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4A1541" w:rsidRPr="00D30B78">
        <w:rPr>
          <w:rFonts w:ascii="Times New Roman" w:hAnsi="Times New Roman" w:cs="Times New Roman"/>
          <w:sz w:val="28"/>
          <w:szCs w:val="28"/>
        </w:rPr>
        <w:t xml:space="preserve">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4A1541" w:rsidRPr="00BC68C9">
        <w:rPr>
          <w:rFonts w:ascii="Times New Roman" w:hAnsi="Times New Roman" w:cs="Times New Roman"/>
          <w:sz w:val="28"/>
          <w:szCs w:val="28"/>
        </w:rPr>
        <w:t xml:space="preserve"> </w:t>
      </w:r>
      <w:r w:rsidR="0068707B" w:rsidRPr="00BC68C9">
        <w:rPr>
          <w:rFonts w:ascii="Times New Roman" w:hAnsi="Times New Roman" w:cs="Times New Roman"/>
          <w:sz w:val="28"/>
          <w:szCs w:val="28"/>
        </w:rPr>
        <w:t>(в случае внесения изменений в вышеуказа</w:t>
      </w:r>
      <w:r w:rsidR="00A83263">
        <w:rPr>
          <w:rFonts w:ascii="Times New Roman" w:hAnsi="Times New Roman" w:cs="Times New Roman"/>
          <w:sz w:val="28"/>
          <w:szCs w:val="28"/>
        </w:rPr>
        <w:t>нный муниципальн</w:t>
      </w:r>
      <w:r w:rsidR="00C4734C">
        <w:rPr>
          <w:rFonts w:ascii="Times New Roman" w:hAnsi="Times New Roman" w:cs="Times New Roman"/>
          <w:sz w:val="28"/>
          <w:szCs w:val="28"/>
        </w:rPr>
        <w:t>ый правовой акт необходимо пред</w:t>
      </w:r>
      <w:r w:rsidR="00A83263">
        <w:rPr>
          <w:rFonts w:ascii="Times New Roman" w:hAnsi="Times New Roman" w:cs="Times New Roman"/>
          <w:sz w:val="28"/>
          <w:szCs w:val="28"/>
        </w:rPr>
        <w:t>ставить</w:t>
      </w:r>
      <w:r w:rsidR="0068707B" w:rsidRPr="00BC68C9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A83263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68707B" w:rsidRPr="00BC68C9">
        <w:rPr>
          <w:rFonts w:ascii="Times New Roman" w:hAnsi="Times New Roman" w:cs="Times New Roman"/>
          <w:sz w:val="28"/>
          <w:szCs w:val="28"/>
        </w:rPr>
        <w:t xml:space="preserve"> о внес</w:t>
      </w:r>
      <w:r w:rsidR="004A1541">
        <w:rPr>
          <w:rFonts w:ascii="Times New Roman" w:hAnsi="Times New Roman" w:cs="Times New Roman"/>
          <w:sz w:val="28"/>
          <w:szCs w:val="28"/>
        </w:rPr>
        <w:t>ении соответствующих изменений);</w:t>
      </w:r>
    </w:p>
    <w:p w:rsidR="004A1541" w:rsidRDefault="004A1541" w:rsidP="004A154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однократно копию </w:t>
      </w:r>
      <w:r w:rsidRPr="007F3E90">
        <w:rPr>
          <w:szCs w:val="28"/>
        </w:rPr>
        <w:t>муниципального нормат</w:t>
      </w:r>
      <w:r>
        <w:rPr>
          <w:szCs w:val="28"/>
        </w:rPr>
        <w:t>ивного п</w:t>
      </w:r>
      <w:r w:rsidR="00A617AF">
        <w:rPr>
          <w:szCs w:val="28"/>
        </w:rPr>
        <w:t xml:space="preserve">равового акта           </w:t>
      </w:r>
      <w:r w:rsidRPr="007F3E90">
        <w:rPr>
          <w:szCs w:val="28"/>
        </w:rPr>
        <w:t xml:space="preserve">об установлении </w:t>
      </w:r>
      <w:r>
        <w:rPr>
          <w:szCs w:val="28"/>
        </w:rPr>
        <w:t xml:space="preserve">дополнительной меры социальной поддержки </w:t>
      </w:r>
      <w:r w:rsidR="00A617AF">
        <w:rPr>
          <w:szCs w:val="28"/>
        </w:rPr>
        <w:t xml:space="preserve">                             </w:t>
      </w:r>
      <w:r>
        <w:rPr>
          <w:szCs w:val="28"/>
        </w:rPr>
        <w:t xml:space="preserve">по освобождению от платы, </w:t>
      </w:r>
      <w:r w:rsidR="00A617AF">
        <w:rPr>
          <w:szCs w:val="28"/>
        </w:rPr>
        <w:t xml:space="preserve">взимаемой </w:t>
      </w:r>
      <w:r w:rsidRPr="00231226">
        <w:rPr>
          <w:szCs w:val="28"/>
        </w:rPr>
        <w:t>с роди</w:t>
      </w:r>
      <w:r w:rsidR="00C22895">
        <w:rPr>
          <w:szCs w:val="28"/>
        </w:rPr>
        <w:t>телей (законных представителей)</w:t>
      </w:r>
      <w:r>
        <w:rPr>
          <w:szCs w:val="28"/>
        </w:rPr>
        <w:t xml:space="preserve"> </w:t>
      </w:r>
      <w:r w:rsidRPr="00B530FD">
        <w:rPr>
          <w:szCs w:val="28"/>
        </w:rPr>
        <w:t xml:space="preserve">за присмотр </w:t>
      </w:r>
      <w:r>
        <w:rPr>
          <w:szCs w:val="28"/>
        </w:rPr>
        <w:t xml:space="preserve">и уход </w:t>
      </w:r>
      <w:r w:rsidRPr="00B530FD">
        <w:rPr>
          <w:szCs w:val="28"/>
        </w:rPr>
        <w:t>за ребенком участника специальной военной опе</w:t>
      </w:r>
      <w:r>
        <w:rPr>
          <w:szCs w:val="28"/>
        </w:rPr>
        <w:t xml:space="preserve">рации, посещающим </w:t>
      </w:r>
      <w:r w:rsidRPr="00B530FD">
        <w:rPr>
          <w:szCs w:val="28"/>
        </w:rPr>
        <w:t>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>
        <w:rPr>
          <w:szCs w:val="28"/>
        </w:rPr>
        <w:t>;</w:t>
      </w:r>
    </w:p>
    <w:p w:rsidR="004A1541" w:rsidRPr="00BC68C9" w:rsidRDefault="004A1541" w:rsidP="004A154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однократно</w:t>
      </w:r>
      <w:r w:rsidR="00A617AF">
        <w:rPr>
          <w:szCs w:val="28"/>
        </w:rPr>
        <w:t xml:space="preserve"> копию</w:t>
      </w:r>
      <w:r w:rsidRPr="007F3E90">
        <w:rPr>
          <w:szCs w:val="28"/>
        </w:rPr>
        <w:t xml:space="preserve"> утвержденног</w:t>
      </w:r>
      <w:r>
        <w:rPr>
          <w:szCs w:val="28"/>
        </w:rPr>
        <w:t>о муниципальным правовым актом п</w:t>
      </w:r>
      <w:r w:rsidRPr="007F3E90">
        <w:rPr>
          <w:szCs w:val="28"/>
        </w:rPr>
        <w:t xml:space="preserve">орядка </w:t>
      </w:r>
      <w:r>
        <w:rPr>
          <w:szCs w:val="28"/>
        </w:rPr>
        <w:t xml:space="preserve">предоставления дополнительной меры социальной поддержки </w:t>
      </w:r>
      <w:r w:rsidR="00A617AF">
        <w:rPr>
          <w:szCs w:val="28"/>
        </w:rPr>
        <w:t xml:space="preserve">            </w:t>
      </w:r>
      <w:r>
        <w:rPr>
          <w:szCs w:val="28"/>
        </w:rPr>
        <w:t xml:space="preserve">по освобождению от платы, </w:t>
      </w:r>
      <w:r w:rsidRPr="00231226">
        <w:rPr>
          <w:szCs w:val="28"/>
        </w:rPr>
        <w:t xml:space="preserve">взимаемой с родителей (законных </w:t>
      </w:r>
      <w:r w:rsidR="00C22895">
        <w:rPr>
          <w:szCs w:val="28"/>
        </w:rPr>
        <w:t>представителей)</w:t>
      </w:r>
      <w:r>
        <w:rPr>
          <w:szCs w:val="28"/>
        </w:rPr>
        <w:t xml:space="preserve"> </w:t>
      </w:r>
      <w:r w:rsidRPr="00B530FD">
        <w:rPr>
          <w:szCs w:val="28"/>
        </w:rPr>
        <w:t xml:space="preserve">за присмотр </w:t>
      </w:r>
      <w:r>
        <w:rPr>
          <w:szCs w:val="28"/>
        </w:rPr>
        <w:t xml:space="preserve">и уход </w:t>
      </w:r>
      <w:r w:rsidRPr="00B530FD">
        <w:rPr>
          <w:szCs w:val="28"/>
        </w:rPr>
        <w:t>за ребенком участника специальной военной опе</w:t>
      </w:r>
      <w:r>
        <w:rPr>
          <w:szCs w:val="28"/>
        </w:rPr>
        <w:t xml:space="preserve">рации, посещающим </w:t>
      </w:r>
      <w:r w:rsidRPr="00B530FD">
        <w:rPr>
          <w:szCs w:val="28"/>
        </w:rPr>
        <w:t xml:space="preserve">на территории Кировской области </w:t>
      </w:r>
      <w:r w:rsidRPr="00B530FD">
        <w:rPr>
          <w:szCs w:val="28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>
        <w:rPr>
          <w:szCs w:val="28"/>
        </w:rPr>
        <w:t>.</w:t>
      </w:r>
    </w:p>
    <w:p w:rsidR="00243F19" w:rsidRPr="00BC68C9" w:rsidRDefault="00BC68C9" w:rsidP="00211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3F19" w:rsidRPr="00BC68C9">
        <w:rPr>
          <w:rFonts w:ascii="Times New Roman" w:hAnsi="Times New Roman" w:cs="Times New Roman"/>
          <w:sz w:val="28"/>
          <w:szCs w:val="28"/>
        </w:rPr>
        <w:t>. Министерство образования Кировской области обеспечивает соблюдение получателями</w:t>
      </w:r>
      <w:r w:rsidR="00DC031D" w:rsidRPr="00BC68C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243F19" w:rsidRPr="00BC68C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A65B0A" w:rsidRPr="00BC68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1C0" w:rsidRPr="00BC68C9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</w:t>
      </w:r>
      <w:r w:rsidR="00243F19" w:rsidRPr="00BC68C9">
        <w:rPr>
          <w:rFonts w:ascii="Times New Roman" w:hAnsi="Times New Roman" w:cs="Times New Roman"/>
          <w:sz w:val="28"/>
          <w:szCs w:val="28"/>
        </w:rPr>
        <w:t>предоставлении</w:t>
      </w:r>
      <w:r w:rsidR="00B521C0" w:rsidRPr="00BC68C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243F19" w:rsidRPr="00BC68C9">
        <w:rPr>
          <w:rFonts w:ascii="Times New Roman" w:hAnsi="Times New Roman" w:cs="Times New Roman"/>
          <w:sz w:val="28"/>
          <w:szCs w:val="28"/>
        </w:rPr>
        <w:t>.</w:t>
      </w:r>
    </w:p>
    <w:p w:rsidR="00243F19" w:rsidRPr="00BC68C9" w:rsidRDefault="00027F02" w:rsidP="00211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C9">
        <w:rPr>
          <w:rFonts w:ascii="Times New Roman" w:hAnsi="Times New Roman" w:cs="Times New Roman"/>
          <w:sz w:val="28"/>
          <w:szCs w:val="28"/>
        </w:rPr>
        <w:t>1</w:t>
      </w:r>
      <w:r w:rsidR="00BC68C9">
        <w:rPr>
          <w:rFonts w:ascii="Times New Roman" w:hAnsi="Times New Roman" w:cs="Times New Roman"/>
          <w:sz w:val="28"/>
          <w:szCs w:val="28"/>
        </w:rPr>
        <w:t>0</w:t>
      </w:r>
      <w:r w:rsidR="00243F19" w:rsidRPr="00BC68C9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получателями </w:t>
      </w:r>
      <w:r w:rsidR="00DC031D" w:rsidRPr="00BC68C9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A65B0A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условий и </w:t>
      </w:r>
      <w:r w:rsidR="00B521C0" w:rsidRPr="001C6E66">
        <w:rPr>
          <w:rFonts w:ascii="Times New Roman" w:hAnsi="Times New Roman" w:cs="Times New Roman"/>
          <w:spacing w:val="-2"/>
          <w:sz w:val="28"/>
          <w:szCs w:val="28"/>
        </w:rPr>
        <w:t>порядка, установленных при</w:t>
      </w:r>
      <w:r w:rsidR="00243F19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предоставлении</w:t>
      </w:r>
      <w:r w:rsidR="00B521C0" w:rsidRPr="001C6E66">
        <w:rPr>
          <w:rFonts w:ascii="Times New Roman" w:hAnsi="Times New Roman" w:cs="Times New Roman"/>
          <w:spacing w:val="-2"/>
          <w:sz w:val="28"/>
          <w:szCs w:val="28"/>
        </w:rPr>
        <w:t xml:space="preserve"> иных</w:t>
      </w:r>
      <w:r w:rsidR="00B521C0" w:rsidRPr="00BC68C9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243F19" w:rsidRPr="00BC68C9">
        <w:rPr>
          <w:rFonts w:ascii="Times New Roman" w:hAnsi="Times New Roman" w:cs="Times New Roman"/>
          <w:sz w:val="28"/>
          <w:szCs w:val="28"/>
        </w:rPr>
        <w:t>.</w:t>
      </w:r>
    </w:p>
    <w:p w:rsidR="00244C21" w:rsidRPr="00244C21" w:rsidRDefault="00027F02" w:rsidP="00211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C9">
        <w:rPr>
          <w:rFonts w:ascii="Times New Roman" w:hAnsi="Times New Roman" w:cs="Times New Roman"/>
          <w:sz w:val="28"/>
          <w:szCs w:val="28"/>
        </w:rPr>
        <w:t>1</w:t>
      </w:r>
      <w:r w:rsidR="00BC68C9">
        <w:rPr>
          <w:rFonts w:ascii="Times New Roman" w:hAnsi="Times New Roman" w:cs="Times New Roman"/>
          <w:sz w:val="28"/>
          <w:szCs w:val="28"/>
        </w:rPr>
        <w:t>1</w:t>
      </w:r>
      <w:r w:rsidR="00243F19" w:rsidRPr="00BC68C9">
        <w:rPr>
          <w:rFonts w:ascii="Times New Roman" w:hAnsi="Times New Roman" w:cs="Times New Roman"/>
          <w:sz w:val="28"/>
          <w:szCs w:val="28"/>
        </w:rPr>
        <w:t>.</w:t>
      </w:r>
      <w:r w:rsidR="00244C21">
        <w:rPr>
          <w:rFonts w:ascii="Times New Roman" w:hAnsi="Times New Roman" w:cs="Times New Roman"/>
          <w:sz w:val="28"/>
          <w:szCs w:val="28"/>
        </w:rPr>
        <w:t xml:space="preserve"> </w:t>
      </w:r>
      <w:r w:rsidR="00244C21" w:rsidRPr="00244C21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настоящих методики и правил </w:t>
      </w:r>
      <w:r w:rsidR="00244C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4C21" w:rsidRPr="00244C21">
        <w:rPr>
          <w:rFonts w:ascii="Times New Roman" w:hAnsi="Times New Roman" w:cs="Times New Roman"/>
          <w:sz w:val="28"/>
          <w:szCs w:val="28"/>
        </w:rPr>
        <w:t>и недостоверность представляемых в министерство</w:t>
      </w:r>
      <w:r w:rsidR="00244C21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</w:t>
      </w:r>
      <w:r w:rsidR="004A1541">
        <w:rPr>
          <w:rFonts w:ascii="Times New Roman" w:hAnsi="Times New Roman" w:cs="Times New Roman"/>
          <w:sz w:val="28"/>
          <w:szCs w:val="28"/>
        </w:rPr>
        <w:t xml:space="preserve"> </w:t>
      </w:r>
      <w:r w:rsidR="00F2246B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4A1541">
        <w:rPr>
          <w:rFonts w:ascii="Times New Roman" w:hAnsi="Times New Roman" w:cs="Times New Roman"/>
          <w:sz w:val="28"/>
          <w:szCs w:val="28"/>
        </w:rPr>
        <w:t>сведений</w:t>
      </w:r>
      <w:r w:rsidR="00244C21" w:rsidRPr="00244C21">
        <w:rPr>
          <w:rFonts w:ascii="Times New Roman" w:hAnsi="Times New Roman" w:cs="Times New Roman"/>
          <w:sz w:val="28"/>
          <w:szCs w:val="28"/>
        </w:rPr>
        <w:t>, указанных в</w:t>
      </w:r>
      <w:r w:rsidR="00381D4F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44C21" w:rsidRPr="00244C2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/>
      <w:r w:rsidR="00244C21">
        <w:rPr>
          <w:rFonts w:ascii="Times New Roman" w:hAnsi="Times New Roman" w:cs="Times New Roman"/>
          <w:sz w:val="28"/>
          <w:szCs w:val="28"/>
        </w:rPr>
        <w:t>8</w:t>
      </w:r>
      <w:hyperlink r:id="rId13" w:history="1"/>
      <w:r w:rsidR="00244C21" w:rsidRPr="00244C21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возлагается на органы местного самоуправления муниципальны</w:t>
      </w:r>
      <w:bookmarkStart w:id="0" w:name="_GoBack"/>
      <w:bookmarkEnd w:id="0"/>
      <w:r w:rsidR="00244C21" w:rsidRPr="00244C21">
        <w:rPr>
          <w:rFonts w:ascii="Times New Roman" w:hAnsi="Times New Roman" w:cs="Times New Roman"/>
          <w:sz w:val="28"/>
          <w:szCs w:val="28"/>
        </w:rPr>
        <w:t>х образований.</w:t>
      </w:r>
    </w:p>
    <w:p w:rsidR="00243F19" w:rsidRPr="00BC68C9" w:rsidRDefault="00243F19" w:rsidP="00244C21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1B" w:rsidRPr="007B39A4" w:rsidRDefault="007B39A4" w:rsidP="007B39A4">
      <w:pPr>
        <w:pStyle w:val="ConsPlusNormal"/>
        <w:widowControl/>
        <w:tabs>
          <w:tab w:val="left" w:pos="-284"/>
        </w:tabs>
        <w:spacing w:before="360" w:line="340" w:lineRule="exact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___________</w:t>
      </w:r>
    </w:p>
    <w:p w:rsidR="004C24A6" w:rsidRPr="00BC68C9" w:rsidRDefault="004C24A6" w:rsidP="006C221B">
      <w:pPr>
        <w:rPr>
          <w:szCs w:val="28"/>
        </w:rPr>
      </w:pPr>
    </w:p>
    <w:sectPr w:rsidR="004C24A6" w:rsidRPr="00BC68C9" w:rsidSect="008406DD">
      <w:headerReference w:type="default" r:id="rId14"/>
      <w:headerReference w:type="first" r:id="rId15"/>
      <w:pgSz w:w="11907" w:h="16840"/>
      <w:pgMar w:top="1134" w:right="851" w:bottom="993" w:left="1701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11" w:rsidRDefault="00A14211">
      <w:r>
        <w:separator/>
      </w:r>
    </w:p>
  </w:endnote>
  <w:endnote w:type="continuationSeparator" w:id="0">
    <w:p w:rsidR="00A14211" w:rsidRDefault="00A1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11" w:rsidRDefault="00A14211">
      <w:r>
        <w:separator/>
      </w:r>
    </w:p>
  </w:footnote>
  <w:footnote w:type="continuationSeparator" w:id="0">
    <w:p w:rsidR="00A14211" w:rsidRDefault="00A1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A5" w:rsidRPr="008406DD" w:rsidRDefault="0069754E">
    <w:pPr>
      <w:pStyle w:val="a3"/>
      <w:jc w:val="center"/>
      <w:rPr>
        <w:sz w:val="20"/>
      </w:rPr>
    </w:pPr>
    <w:r w:rsidRPr="008406DD">
      <w:rPr>
        <w:sz w:val="20"/>
      </w:rPr>
      <w:fldChar w:fldCharType="begin"/>
    </w:r>
    <w:r w:rsidRPr="008406DD">
      <w:rPr>
        <w:sz w:val="20"/>
      </w:rPr>
      <w:instrText>PAGE   \* MERGEFORMAT</w:instrText>
    </w:r>
    <w:r w:rsidRPr="008406DD">
      <w:rPr>
        <w:sz w:val="20"/>
      </w:rPr>
      <w:fldChar w:fldCharType="separate"/>
    </w:r>
    <w:r w:rsidR="001C6E66">
      <w:rPr>
        <w:noProof/>
        <w:sz w:val="20"/>
      </w:rPr>
      <w:t>6</w:t>
    </w:r>
    <w:r w:rsidRPr="008406DD">
      <w:rPr>
        <w:noProof/>
        <w:sz w:val="20"/>
      </w:rPr>
      <w:fldChar w:fldCharType="end"/>
    </w:r>
  </w:p>
  <w:p w:rsidR="003138A5" w:rsidRDefault="003138A5" w:rsidP="001B19E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A5" w:rsidRDefault="003138A5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20D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7D66F8F"/>
    <w:multiLevelType w:val="hybridMultilevel"/>
    <w:tmpl w:val="C55266BC"/>
    <w:lvl w:ilvl="0" w:tplc="D23CD2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65649E2"/>
    <w:multiLevelType w:val="hybridMultilevel"/>
    <w:tmpl w:val="197C1D46"/>
    <w:lvl w:ilvl="0" w:tplc="8E641B96">
      <w:start w:val="1"/>
      <w:numFmt w:val="decimal"/>
      <w:lvlText w:val="%1."/>
      <w:lvlJc w:val="left"/>
      <w:pPr>
        <w:tabs>
          <w:tab w:val="num" w:pos="0"/>
        </w:tabs>
        <w:ind w:left="-34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1B11"/>
    <w:multiLevelType w:val="hybridMultilevel"/>
    <w:tmpl w:val="57B6731A"/>
    <w:lvl w:ilvl="0" w:tplc="3B06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04E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5D38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E241C0F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EAA1A99"/>
    <w:multiLevelType w:val="hybridMultilevel"/>
    <w:tmpl w:val="08587290"/>
    <w:lvl w:ilvl="0" w:tplc="0DF2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B1"/>
    <w:rsid w:val="00001AF0"/>
    <w:rsid w:val="00001D38"/>
    <w:rsid w:val="00003393"/>
    <w:rsid w:val="00007A72"/>
    <w:rsid w:val="000156A0"/>
    <w:rsid w:val="00020030"/>
    <w:rsid w:val="00020E0A"/>
    <w:rsid w:val="00027F02"/>
    <w:rsid w:val="00031129"/>
    <w:rsid w:val="000344F9"/>
    <w:rsid w:val="000349C8"/>
    <w:rsid w:val="000479F6"/>
    <w:rsid w:val="00052E0A"/>
    <w:rsid w:val="00055EEE"/>
    <w:rsid w:val="000639DA"/>
    <w:rsid w:val="00064DBC"/>
    <w:rsid w:val="00071DA5"/>
    <w:rsid w:val="00072515"/>
    <w:rsid w:val="00082443"/>
    <w:rsid w:val="000900C6"/>
    <w:rsid w:val="00094AB2"/>
    <w:rsid w:val="000A017C"/>
    <w:rsid w:val="000B3B1D"/>
    <w:rsid w:val="000C39AB"/>
    <w:rsid w:val="000D0081"/>
    <w:rsid w:val="000E0597"/>
    <w:rsid w:val="000E17D8"/>
    <w:rsid w:val="000E46D3"/>
    <w:rsid w:val="000E6DBE"/>
    <w:rsid w:val="000F1E8E"/>
    <w:rsid w:val="000F2563"/>
    <w:rsid w:val="000F50E2"/>
    <w:rsid w:val="00106419"/>
    <w:rsid w:val="0010783B"/>
    <w:rsid w:val="001078B1"/>
    <w:rsid w:val="001103D4"/>
    <w:rsid w:val="00113C7F"/>
    <w:rsid w:val="001158E4"/>
    <w:rsid w:val="0012071F"/>
    <w:rsid w:val="00120B1F"/>
    <w:rsid w:val="00136AE0"/>
    <w:rsid w:val="00137A3D"/>
    <w:rsid w:val="00145695"/>
    <w:rsid w:val="00150102"/>
    <w:rsid w:val="0015388E"/>
    <w:rsid w:val="001548FF"/>
    <w:rsid w:val="00157A2C"/>
    <w:rsid w:val="001601DD"/>
    <w:rsid w:val="0016112D"/>
    <w:rsid w:val="00161DF3"/>
    <w:rsid w:val="00161FF8"/>
    <w:rsid w:val="00165E1F"/>
    <w:rsid w:val="0016681C"/>
    <w:rsid w:val="001701B1"/>
    <w:rsid w:val="00171954"/>
    <w:rsid w:val="001834B0"/>
    <w:rsid w:val="001836F8"/>
    <w:rsid w:val="00185BC0"/>
    <w:rsid w:val="00186351"/>
    <w:rsid w:val="00194CFC"/>
    <w:rsid w:val="00197058"/>
    <w:rsid w:val="001A2364"/>
    <w:rsid w:val="001A32D2"/>
    <w:rsid w:val="001A5D6C"/>
    <w:rsid w:val="001B0E88"/>
    <w:rsid w:val="001B19E7"/>
    <w:rsid w:val="001B43CA"/>
    <w:rsid w:val="001C23D8"/>
    <w:rsid w:val="001C5F7D"/>
    <w:rsid w:val="001C6737"/>
    <w:rsid w:val="001C6E66"/>
    <w:rsid w:val="001D14A1"/>
    <w:rsid w:val="001D1B2D"/>
    <w:rsid w:val="001D260D"/>
    <w:rsid w:val="001D33F8"/>
    <w:rsid w:val="001D4589"/>
    <w:rsid w:val="001D4743"/>
    <w:rsid w:val="001D4D79"/>
    <w:rsid w:val="001D4D93"/>
    <w:rsid w:val="001D7C70"/>
    <w:rsid w:val="001E4F69"/>
    <w:rsid w:val="001E51FB"/>
    <w:rsid w:val="001F17D7"/>
    <w:rsid w:val="001F39F3"/>
    <w:rsid w:val="001F409C"/>
    <w:rsid w:val="001F5C91"/>
    <w:rsid w:val="001F7DEA"/>
    <w:rsid w:val="002010A9"/>
    <w:rsid w:val="00201AB8"/>
    <w:rsid w:val="00211F48"/>
    <w:rsid w:val="00214CF5"/>
    <w:rsid w:val="00215E6B"/>
    <w:rsid w:val="00221BF4"/>
    <w:rsid w:val="0022426A"/>
    <w:rsid w:val="0022486B"/>
    <w:rsid w:val="00225F15"/>
    <w:rsid w:val="0022714F"/>
    <w:rsid w:val="00227974"/>
    <w:rsid w:val="00231226"/>
    <w:rsid w:val="00233D23"/>
    <w:rsid w:val="0023609C"/>
    <w:rsid w:val="00236DE7"/>
    <w:rsid w:val="00241DFB"/>
    <w:rsid w:val="002421A2"/>
    <w:rsid w:val="00242B4D"/>
    <w:rsid w:val="00243F19"/>
    <w:rsid w:val="00244C21"/>
    <w:rsid w:val="002479BE"/>
    <w:rsid w:val="00251627"/>
    <w:rsid w:val="00253761"/>
    <w:rsid w:val="0025420A"/>
    <w:rsid w:val="002626C8"/>
    <w:rsid w:val="00265A5E"/>
    <w:rsid w:val="002745A8"/>
    <w:rsid w:val="002803CB"/>
    <w:rsid w:val="00281A9D"/>
    <w:rsid w:val="00282FF2"/>
    <w:rsid w:val="00286609"/>
    <w:rsid w:val="00295A05"/>
    <w:rsid w:val="002A024D"/>
    <w:rsid w:val="002A04A9"/>
    <w:rsid w:val="002A064D"/>
    <w:rsid w:val="002A200E"/>
    <w:rsid w:val="002A68B2"/>
    <w:rsid w:val="002B1FBF"/>
    <w:rsid w:val="002B7004"/>
    <w:rsid w:val="002B790B"/>
    <w:rsid w:val="002C3CDC"/>
    <w:rsid w:val="002D09B6"/>
    <w:rsid w:val="002D1CFD"/>
    <w:rsid w:val="002D5AD0"/>
    <w:rsid w:val="002E1734"/>
    <w:rsid w:val="002E3C01"/>
    <w:rsid w:val="002E51B9"/>
    <w:rsid w:val="002F450A"/>
    <w:rsid w:val="00301BDD"/>
    <w:rsid w:val="00303196"/>
    <w:rsid w:val="003067F7"/>
    <w:rsid w:val="00306FE7"/>
    <w:rsid w:val="00312D92"/>
    <w:rsid w:val="003138A5"/>
    <w:rsid w:val="00313D11"/>
    <w:rsid w:val="00314070"/>
    <w:rsid w:val="00315C0C"/>
    <w:rsid w:val="00321EB4"/>
    <w:rsid w:val="00322119"/>
    <w:rsid w:val="00323995"/>
    <w:rsid w:val="003268DA"/>
    <w:rsid w:val="00326AFF"/>
    <w:rsid w:val="00333693"/>
    <w:rsid w:val="00333D62"/>
    <w:rsid w:val="003340E8"/>
    <w:rsid w:val="0033545F"/>
    <w:rsid w:val="00346272"/>
    <w:rsid w:val="00346571"/>
    <w:rsid w:val="00347E2F"/>
    <w:rsid w:val="00351F3C"/>
    <w:rsid w:val="0035615F"/>
    <w:rsid w:val="00357587"/>
    <w:rsid w:val="003603FD"/>
    <w:rsid w:val="00367040"/>
    <w:rsid w:val="00372140"/>
    <w:rsid w:val="0037271E"/>
    <w:rsid w:val="00374247"/>
    <w:rsid w:val="00376FB7"/>
    <w:rsid w:val="003775BA"/>
    <w:rsid w:val="00380B13"/>
    <w:rsid w:val="00381D4F"/>
    <w:rsid w:val="00382D29"/>
    <w:rsid w:val="00382FD1"/>
    <w:rsid w:val="00384FCF"/>
    <w:rsid w:val="003857EF"/>
    <w:rsid w:val="0038761E"/>
    <w:rsid w:val="00390639"/>
    <w:rsid w:val="00390727"/>
    <w:rsid w:val="00391096"/>
    <w:rsid w:val="00394801"/>
    <w:rsid w:val="00395176"/>
    <w:rsid w:val="003A2E1F"/>
    <w:rsid w:val="003A4DE7"/>
    <w:rsid w:val="003A55DC"/>
    <w:rsid w:val="003A74C1"/>
    <w:rsid w:val="003B12AC"/>
    <w:rsid w:val="003B5B81"/>
    <w:rsid w:val="003B5EE3"/>
    <w:rsid w:val="003B7A09"/>
    <w:rsid w:val="003C0222"/>
    <w:rsid w:val="003C0689"/>
    <w:rsid w:val="003C1728"/>
    <w:rsid w:val="003C1F0D"/>
    <w:rsid w:val="003C6315"/>
    <w:rsid w:val="003D0EE5"/>
    <w:rsid w:val="003D3940"/>
    <w:rsid w:val="003D46F7"/>
    <w:rsid w:val="003D698C"/>
    <w:rsid w:val="003E042A"/>
    <w:rsid w:val="003E68A4"/>
    <w:rsid w:val="003F1AB3"/>
    <w:rsid w:val="00400217"/>
    <w:rsid w:val="004019EC"/>
    <w:rsid w:val="00402470"/>
    <w:rsid w:val="004046E9"/>
    <w:rsid w:val="00406016"/>
    <w:rsid w:val="00423BEB"/>
    <w:rsid w:val="00430C34"/>
    <w:rsid w:val="004327E3"/>
    <w:rsid w:val="00432F61"/>
    <w:rsid w:val="00442234"/>
    <w:rsid w:val="00447EFE"/>
    <w:rsid w:val="00454D82"/>
    <w:rsid w:val="00462800"/>
    <w:rsid w:val="0046467A"/>
    <w:rsid w:val="0046565E"/>
    <w:rsid w:val="00465FD4"/>
    <w:rsid w:val="00471FA6"/>
    <w:rsid w:val="00473BA4"/>
    <w:rsid w:val="00476349"/>
    <w:rsid w:val="00476D67"/>
    <w:rsid w:val="00480DEF"/>
    <w:rsid w:val="0049130A"/>
    <w:rsid w:val="00493176"/>
    <w:rsid w:val="00497045"/>
    <w:rsid w:val="004A1339"/>
    <w:rsid w:val="004A1541"/>
    <w:rsid w:val="004A4FFF"/>
    <w:rsid w:val="004A7FD6"/>
    <w:rsid w:val="004B0A70"/>
    <w:rsid w:val="004B30B8"/>
    <w:rsid w:val="004C0076"/>
    <w:rsid w:val="004C24A6"/>
    <w:rsid w:val="004C254F"/>
    <w:rsid w:val="004C76EE"/>
    <w:rsid w:val="004D00CC"/>
    <w:rsid w:val="004D010C"/>
    <w:rsid w:val="004D2222"/>
    <w:rsid w:val="004D58A6"/>
    <w:rsid w:val="004D59CE"/>
    <w:rsid w:val="004D671E"/>
    <w:rsid w:val="004E0978"/>
    <w:rsid w:val="004E0EB8"/>
    <w:rsid w:val="004E1F75"/>
    <w:rsid w:val="004E7587"/>
    <w:rsid w:val="004F2E4A"/>
    <w:rsid w:val="004F34A9"/>
    <w:rsid w:val="004F449F"/>
    <w:rsid w:val="004F5B25"/>
    <w:rsid w:val="005035ED"/>
    <w:rsid w:val="00503ECB"/>
    <w:rsid w:val="0050703F"/>
    <w:rsid w:val="0051540B"/>
    <w:rsid w:val="00524273"/>
    <w:rsid w:val="0052442B"/>
    <w:rsid w:val="0052639D"/>
    <w:rsid w:val="005311B8"/>
    <w:rsid w:val="00532E2D"/>
    <w:rsid w:val="005353A7"/>
    <w:rsid w:val="0053605E"/>
    <w:rsid w:val="00540B04"/>
    <w:rsid w:val="005434FB"/>
    <w:rsid w:val="0056526E"/>
    <w:rsid w:val="005709F8"/>
    <w:rsid w:val="00573414"/>
    <w:rsid w:val="005837EB"/>
    <w:rsid w:val="00590AE6"/>
    <w:rsid w:val="005923E7"/>
    <w:rsid w:val="0059393A"/>
    <w:rsid w:val="00593EF3"/>
    <w:rsid w:val="005A1D12"/>
    <w:rsid w:val="005A59AF"/>
    <w:rsid w:val="005B19E3"/>
    <w:rsid w:val="005B2976"/>
    <w:rsid w:val="005C1C47"/>
    <w:rsid w:val="005C42A2"/>
    <w:rsid w:val="005C74AC"/>
    <w:rsid w:val="005D389E"/>
    <w:rsid w:val="005D6588"/>
    <w:rsid w:val="005D671F"/>
    <w:rsid w:val="005F1351"/>
    <w:rsid w:val="0060601A"/>
    <w:rsid w:val="0060609B"/>
    <w:rsid w:val="0061040D"/>
    <w:rsid w:val="006142EE"/>
    <w:rsid w:val="00615FAC"/>
    <w:rsid w:val="00616215"/>
    <w:rsid w:val="006213DD"/>
    <w:rsid w:val="00621769"/>
    <w:rsid w:val="00624DC6"/>
    <w:rsid w:val="00626686"/>
    <w:rsid w:val="00631718"/>
    <w:rsid w:val="00632A46"/>
    <w:rsid w:val="00633E87"/>
    <w:rsid w:val="00635ECA"/>
    <w:rsid w:val="006457D7"/>
    <w:rsid w:val="00651E1A"/>
    <w:rsid w:val="0066233F"/>
    <w:rsid w:val="006705A3"/>
    <w:rsid w:val="0067090D"/>
    <w:rsid w:val="00672596"/>
    <w:rsid w:val="00672644"/>
    <w:rsid w:val="00672815"/>
    <w:rsid w:val="00680109"/>
    <w:rsid w:val="006861C5"/>
    <w:rsid w:val="0068707B"/>
    <w:rsid w:val="0069336E"/>
    <w:rsid w:val="00696C0C"/>
    <w:rsid w:val="0069754E"/>
    <w:rsid w:val="006A7527"/>
    <w:rsid w:val="006B070D"/>
    <w:rsid w:val="006B143F"/>
    <w:rsid w:val="006B7593"/>
    <w:rsid w:val="006C00B1"/>
    <w:rsid w:val="006C1226"/>
    <w:rsid w:val="006C2041"/>
    <w:rsid w:val="006C221B"/>
    <w:rsid w:val="006C59B0"/>
    <w:rsid w:val="006D26F7"/>
    <w:rsid w:val="006D27C2"/>
    <w:rsid w:val="006E4F63"/>
    <w:rsid w:val="006E58EF"/>
    <w:rsid w:val="006E6B25"/>
    <w:rsid w:val="006E7B16"/>
    <w:rsid w:val="006F11DF"/>
    <w:rsid w:val="006F4A00"/>
    <w:rsid w:val="006F5E4B"/>
    <w:rsid w:val="00704E42"/>
    <w:rsid w:val="00705344"/>
    <w:rsid w:val="007070FC"/>
    <w:rsid w:val="0071217C"/>
    <w:rsid w:val="007130EA"/>
    <w:rsid w:val="007167A6"/>
    <w:rsid w:val="007211B2"/>
    <w:rsid w:val="00735D8E"/>
    <w:rsid w:val="00744BA1"/>
    <w:rsid w:val="00746A0D"/>
    <w:rsid w:val="00747A80"/>
    <w:rsid w:val="00750968"/>
    <w:rsid w:val="0075176D"/>
    <w:rsid w:val="007572E4"/>
    <w:rsid w:val="0076054E"/>
    <w:rsid w:val="007607F7"/>
    <w:rsid w:val="0076341C"/>
    <w:rsid w:val="00765C53"/>
    <w:rsid w:val="00772A1C"/>
    <w:rsid w:val="00772D81"/>
    <w:rsid w:val="007750E5"/>
    <w:rsid w:val="0077663A"/>
    <w:rsid w:val="00782350"/>
    <w:rsid w:val="00785105"/>
    <w:rsid w:val="0078650D"/>
    <w:rsid w:val="0079046E"/>
    <w:rsid w:val="00793699"/>
    <w:rsid w:val="00794CEC"/>
    <w:rsid w:val="007A0098"/>
    <w:rsid w:val="007A194D"/>
    <w:rsid w:val="007A6201"/>
    <w:rsid w:val="007B39A4"/>
    <w:rsid w:val="007B3AC4"/>
    <w:rsid w:val="007B3E3A"/>
    <w:rsid w:val="007C2D2A"/>
    <w:rsid w:val="007C3DF8"/>
    <w:rsid w:val="007C3E3F"/>
    <w:rsid w:val="007C5B17"/>
    <w:rsid w:val="007D5B7B"/>
    <w:rsid w:val="007F0B5C"/>
    <w:rsid w:val="007F2654"/>
    <w:rsid w:val="007F3C7A"/>
    <w:rsid w:val="007F3E90"/>
    <w:rsid w:val="007F5157"/>
    <w:rsid w:val="007F7E5A"/>
    <w:rsid w:val="008023D1"/>
    <w:rsid w:val="008039E8"/>
    <w:rsid w:val="00803F9D"/>
    <w:rsid w:val="00815098"/>
    <w:rsid w:val="008161A8"/>
    <w:rsid w:val="00821EEB"/>
    <w:rsid w:val="00822534"/>
    <w:rsid w:val="00824F4C"/>
    <w:rsid w:val="00826520"/>
    <w:rsid w:val="0082686A"/>
    <w:rsid w:val="0083278B"/>
    <w:rsid w:val="00833D37"/>
    <w:rsid w:val="00834BF9"/>
    <w:rsid w:val="008406DD"/>
    <w:rsid w:val="00841AA7"/>
    <w:rsid w:val="00841B05"/>
    <w:rsid w:val="00842CBB"/>
    <w:rsid w:val="008534DF"/>
    <w:rsid w:val="008551C6"/>
    <w:rsid w:val="00855AE8"/>
    <w:rsid w:val="008560C3"/>
    <w:rsid w:val="00857810"/>
    <w:rsid w:val="00857F1C"/>
    <w:rsid w:val="008605AF"/>
    <w:rsid w:val="00871B2A"/>
    <w:rsid w:val="00874E35"/>
    <w:rsid w:val="008824F8"/>
    <w:rsid w:val="008847C4"/>
    <w:rsid w:val="00884BCD"/>
    <w:rsid w:val="0088570A"/>
    <w:rsid w:val="008866FD"/>
    <w:rsid w:val="00887A1D"/>
    <w:rsid w:val="00890DE5"/>
    <w:rsid w:val="00891619"/>
    <w:rsid w:val="00893A9B"/>
    <w:rsid w:val="00895D29"/>
    <w:rsid w:val="008A1BFB"/>
    <w:rsid w:val="008B153F"/>
    <w:rsid w:val="008B32FB"/>
    <w:rsid w:val="008B6452"/>
    <w:rsid w:val="008C2170"/>
    <w:rsid w:val="008C221B"/>
    <w:rsid w:val="008C3A84"/>
    <w:rsid w:val="008D022C"/>
    <w:rsid w:val="008D1A69"/>
    <w:rsid w:val="008D3496"/>
    <w:rsid w:val="008D4701"/>
    <w:rsid w:val="008D6266"/>
    <w:rsid w:val="008E0315"/>
    <w:rsid w:val="008F02AD"/>
    <w:rsid w:val="008F437E"/>
    <w:rsid w:val="008F4507"/>
    <w:rsid w:val="008F71C1"/>
    <w:rsid w:val="0090070A"/>
    <w:rsid w:val="00900C39"/>
    <w:rsid w:val="00901EEB"/>
    <w:rsid w:val="00902565"/>
    <w:rsid w:val="00904121"/>
    <w:rsid w:val="00906DF4"/>
    <w:rsid w:val="00920C7B"/>
    <w:rsid w:val="009254D7"/>
    <w:rsid w:val="00926156"/>
    <w:rsid w:val="00926358"/>
    <w:rsid w:val="00930C9F"/>
    <w:rsid w:val="00932AFF"/>
    <w:rsid w:val="00934404"/>
    <w:rsid w:val="00940178"/>
    <w:rsid w:val="00940F5C"/>
    <w:rsid w:val="009417D5"/>
    <w:rsid w:val="00941AB9"/>
    <w:rsid w:val="00941EC9"/>
    <w:rsid w:val="009553F0"/>
    <w:rsid w:val="009676FB"/>
    <w:rsid w:val="00972EA8"/>
    <w:rsid w:val="00974623"/>
    <w:rsid w:val="009755F6"/>
    <w:rsid w:val="00975742"/>
    <w:rsid w:val="00975C04"/>
    <w:rsid w:val="00977C60"/>
    <w:rsid w:val="00980A3E"/>
    <w:rsid w:val="0098118C"/>
    <w:rsid w:val="00986764"/>
    <w:rsid w:val="009875B6"/>
    <w:rsid w:val="009903FB"/>
    <w:rsid w:val="00990E39"/>
    <w:rsid w:val="009918AF"/>
    <w:rsid w:val="009948B0"/>
    <w:rsid w:val="00995F1F"/>
    <w:rsid w:val="0099749E"/>
    <w:rsid w:val="009A2625"/>
    <w:rsid w:val="009A4709"/>
    <w:rsid w:val="009A4A03"/>
    <w:rsid w:val="009A5B83"/>
    <w:rsid w:val="009A760E"/>
    <w:rsid w:val="009A76B1"/>
    <w:rsid w:val="009B34D5"/>
    <w:rsid w:val="009B5F2F"/>
    <w:rsid w:val="009C1F5A"/>
    <w:rsid w:val="009C1F9F"/>
    <w:rsid w:val="009C75C2"/>
    <w:rsid w:val="009D35E6"/>
    <w:rsid w:val="009D4F2F"/>
    <w:rsid w:val="009D6EFE"/>
    <w:rsid w:val="009E1753"/>
    <w:rsid w:val="009E498E"/>
    <w:rsid w:val="009E575B"/>
    <w:rsid w:val="009E79FC"/>
    <w:rsid w:val="009F3AE5"/>
    <w:rsid w:val="00A0035E"/>
    <w:rsid w:val="00A04E93"/>
    <w:rsid w:val="00A12905"/>
    <w:rsid w:val="00A132BA"/>
    <w:rsid w:val="00A14211"/>
    <w:rsid w:val="00A15BA5"/>
    <w:rsid w:val="00A215E3"/>
    <w:rsid w:val="00A21C6A"/>
    <w:rsid w:val="00A2384F"/>
    <w:rsid w:val="00A26767"/>
    <w:rsid w:val="00A2717B"/>
    <w:rsid w:val="00A30EF5"/>
    <w:rsid w:val="00A3777A"/>
    <w:rsid w:val="00A37EEF"/>
    <w:rsid w:val="00A4238E"/>
    <w:rsid w:val="00A47ADF"/>
    <w:rsid w:val="00A501AC"/>
    <w:rsid w:val="00A512E4"/>
    <w:rsid w:val="00A617AF"/>
    <w:rsid w:val="00A6184F"/>
    <w:rsid w:val="00A65B0A"/>
    <w:rsid w:val="00A65B0C"/>
    <w:rsid w:val="00A70C81"/>
    <w:rsid w:val="00A72C42"/>
    <w:rsid w:val="00A7502B"/>
    <w:rsid w:val="00A817B4"/>
    <w:rsid w:val="00A83263"/>
    <w:rsid w:val="00A915CC"/>
    <w:rsid w:val="00A92590"/>
    <w:rsid w:val="00A928BE"/>
    <w:rsid w:val="00A92B8C"/>
    <w:rsid w:val="00A96623"/>
    <w:rsid w:val="00AA115E"/>
    <w:rsid w:val="00AA18B3"/>
    <w:rsid w:val="00AA55F7"/>
    <w:rsid w:val="00AA6A56"/>
    <w:rsid w:val="00AA7045"/>
    <w:rsid w:val="00AB3F63"/>
    <w:rsid w:val="00AB47C1"/>
    <w:rsid w:val="00AC351E"/>
    <w:rsid w:val="00AC51C4"/>
    <w:rsid w:val="00AC6E52"/>
    <w:rsid w:val="00AC6F56"/>
    <w:rsid w:val="00AD350B"/>
    <w:rsid w:val="00AD4AF9"/>
    <w:rsid w:val="00AE1563"/>
    <w:rsid w:val="00AE1F08"/>
    <w:rsid w:val="00AE43DA"/>
    <w:rsid w:val="00AE5BDA"/>
    <w:rsid w:val="00AE5FB3"/>
    <w:rsid w:val="00AE6914"/>
    <w:rsid w:val="00AF3E1F"/>
    <w:rsid w:val="00AF44E7"/>
    <w:rsid w:val="00B014E3"/>
    <w:rsid w:val="00B03CB2"/>
    <w:rsid w:val="00B05C9A"/>
    <w:rsid w:val="00B068AD"/>
    <w:rsid w:val="00B15A70"/>
    <w:rsid w:val="00B170A3"/>
    <w:rsid w:val="00B21879"/>
    <w:rsid w:val="00B21A9D"/>
    <w:rsid w:val="00B23D1D"/>
    <w:rsid w:val="00B23F56"/>
    <w:rsid w:val="00B25550"/>
    <w:rsid w:val="00B258A5"/>
    <w:rsid w:val="00B2607D"/>
    <w:rsid w:val="00B26609"/>
    <w:rsid w:val="00B3346A"/>
    <w:rsid w:val="00B35BAF"/>
    <w:rsid w:val="00B428BF"/>
    <w:rsid w:val="00B45CCF"/>
    <w:rsid w:val="00B5042C"/>
    <w:rsid w:val="00B521C0"/>
    <w:rsid w:val="00B530FD"/>
    <w:rsid w:val="00B54347"/>
    <w:rsid w:val="00B65990"/>
    <w:rsid w:val="00B668B7"/>
    <w:rsid w:val="00B7224B"/>
    <w:rsid w:val="00B72EBB"/>
    <w:rsid w:val="00B77A54"/>
    <w:rsid w:val="00B8004E"/>
    <w:rsid w:val="00B83950"/>
    <w:rsid w:val="00B8519D"/>
    <w:rsid w:val="00B865E5"/>
    <w:rsid w:val="00B91017"/>
    <w:rsid w:val="00B9292A"/>
    <w:rsid w:val="00BA04CB"/>
    <w:rsid w:val="00BA0BA8"/>
    <w:rsid w:val="00BA5306"/>
    <w:rsid w:val="00BA6844"/>
    <w:rsid w:val="00BB02B1"/>
    <w:rsid w:val="00BB0AF5"/>
    <w:rsid w:val="00BB318F"/>
    <w:rsid w:val="00BC0878"/>
    <w:rsid w:val="00BC2635"/>
    <w:rsid w:val="00BC3565"/>
    <w:rsid w:val="00BC3933"/>
    <w:rsid w:val="00BC68C9"/>
    <w:rsid w:val="00BC7AE9"/>
    <w:rsid w:val="00BD130B"/>
    <w:rsid w:val="00BD143D"/>
    <w:rsid w:val="00BD4008"/>
    <w:rsid w:val="00BD66FF"/>
    <w:rsid w:val="00BD780D"/>
    <w:rsid w:val="00BE2084"/>
    <w:rsid w:val="00BE21C4"/>
    <w:rsid w:val="00BE2AA6"/>
    <w:rsid w:val="00BE2CBF"/>
    <w:rsid w:val="00BE2EEE"/>
    <w:rsid w:val="00BE3DAA"/>
    <w:rsid w:val="00BE48AF"/>
    <w:rsid w:val="00BE54DC"/>
    <w:rsid w:val="00BE5E2F"/>
    <w:rsid w:val="00BF075D"/>
    <w:rsid w:val="00BF23B6"/>
    <w:rsid w:val="00BF3836"/>
    <w:rsid w:val="00BF700E"/>
    <w:rsid w:val="00C012F6"/>
    <w:rsid w:val="00C03BEC"/>
    <w:rsid w:val="00C06597"/>
    <w:rsid w:val="00C13D8A"/>
    <w:rsid w:val="00C21A8A"/>
    <w:rsid w:val="00C21F42"/>
    <w:rsid w:val="00C22895"/>
    <w:rsid w:val="00C2789C"/>
    <w:rsid w:val="00C36D37"/>
    <w:rsid w:val="00C371B0"/>
    <w:rsid w:val="00C4310C"/>
    <w:rsid w:val="00C45BB2"/>
    <w:rsid w:val="00C4734C"/>
    <w:rsid w:val="00C5135E"/>
    <w:rsid w:val="00C51EA8"/>
    <w:rsid w:val="00C5312B"/>
    <w:rsid w:val="00C54018"/>
    <w:rsid w:val="00C55026"/>
    <w:rsid w:val="00C55335"/>
    <w:rsid w:val="00C55D11"/>
    <w:rsid w:val="00C64F69"/>
    <w:rsid w:val="00C64FEB"/>
    <w:rsid w:val="00C657F7"/>
    <w:rsid w:val="00C65DAA"/>
    <w:rsid w:val="00C66849"/>
    <w:rsid w:val="00C70C72"/>
    <w:rsid w:val="00C74DE5"/>
    <w:rsid w:val="00C76ADE"/>
    <w:rsid w:val="00C80D9F"/>
    <w:rsid w:val="00C815DC"/>
    <w:rsid w:val="00C871FE"/>
    <w:rsid w:val="00C95543"/>
    <w:rsid w:val="00CA2106"/>
    <w:rsid w:val="00CA447F"/>
    <w:rsid w:val="00CA7A35"/>
    <w:rsid w:val="00CB0CC1"/>
    <w:rsid w:val="00CB25FB"/>
    <w:rsid w:val="00CB2ECA"/>
    <w:rsid w:val="00CB3895"/>
    <w:rsid w:val="00CB50FE"/>
    <w:rsid w:val="00CB53A7"/>
    <w:rsid w:val="00CB750E"/>
    <w:rsid w:val="00CC50DA"/>
    <w:rsid w:val="00CC7107"/>
    <w:rsid w:val="00CD0210"/>
    <w:rsid w:val="00CD4DEF"/>
    <w:rsid w:val="00CD767B"/>
    <w:rsid w:val="00CF2189"/>
    <w:rsid w:val="00CF3FFF"/>
    <w:rsid w:val="00CF5756"/>
    <w:rsid w:val="00CF73A9"/>
    <w:rsid w:val="00D000A6"/>
    <w:rsid w:val="00D03BD2"/>
    <w:rsid w:val="00D04D7C"/>
    <w:rsid w:val="00D0517D"/>
    <w:rsid w:val="00D0531E"/>
    <w:rsid w:val="00D12792"/>
    <w:rsid w:val="00D13CEB"/>
    <w:rsid w:val="00D13D6D"/>
    <w:rsid w:val="00D15F19"/>
    <w:rsid w:val="00D23634"/>
    <w:rsid w:val="00D238C2"/>
    <w:rsid w:val="00D301DB"/>
    <w:rsid w:val="00D30B78"/>
    <w:rsid w:val="00D33CD5"/>
    <w:rsid w:val="00D3549B"/>
    <w:rsid w:val="00D36C74"/>
    <w:rsid w:val="00D46442"/>
    <w:rsid w:val="00D468F3"/>
    <w:rsid w:val="00D55940"/>
    <w:rsid w:val="00D606D3"/>
    <w:rsid w:val="00D64169"/>
    <w:rsid w:val="00D709CA"/>
    <w:rsid w:val="00D74441"/>
    <w:rsid w:val="00D80955"/>
    <w:rsid w:val="00D840A1"/>
    <w:rsid w:val="00D84CAA"/>
    <w:rsid w:val="00D91DB3"/>
    <w:rsid w:val="00D92932"/>
    <w:rsid w:val="00D936EA"/>
    <w:rsid w:val="00D952CD"/>
    <w:rsid w:val="00D96A00"/>
    <w:rsid w:val="00D97630"/>
    <w:rsid w:val="00DA1AA8"/>
    <w:rsid w:val="00DA22E4"/>
    <w:rsid w:val="00DA2B58"/>
    <w:rsid w:val="00DA45A8"/>
    <w:rsid w:val="00DB297D"/>
    <w:rsid w:val="00DC031D"/>
    <w:rsid w:val="00DC071C"/>
    <w:rsid w:val="00DC503E"/>
    <w:rsid w:val="00DD353C"/>
    <w:rsid w:val="00DD4AA5"/>
    <w:rsid w:val="00DD5F0C"/>
    <w:rsid w:val="00DD70CC"/>
    <w:rsid w:val="00DD7522"/>
    <w:rsid w:val="00DD7614"/>
    <w:rsid w:val="00DE0836"/>
    <w:rsid w:val="00DE2017"/>
    <w:rsid w:val="00DE6F68"/>
    <w:rsid w:val="00DF16A1"/>
    <w:rsid w:val="00DF17F9"/>
    <w:rsid w:val="00DF1BC3"/>
    <w:rsid w:val="00DF7B13"/>
    <w:rsid w:val="00E01490"/>
    <w:rsid w:val="00E06684"/>
    <w:rsid w:val="00E12CAE"/>
    <w:rsid w:val="00E177B2"/>
    <w:rsid w:val="00E226F0"/>
    <w:rsid w:val="00E30C04"/>
    <w:rsid w:val="00E31327"/>
    <w:rsid w:val="00E31FC9"/>
    <w:rsid w:val="00E36D09"/>
    <w:rsid w:val="00E376E2"/>
    <w:rsid w:val="00E41EF6"/>
    <w:rsid w:val="00E43C6C"/>
    <w:rsid w:val="00E44A04"/>
    <w:rsid w:val="00E46950"/>
    <w:rsid w:val="00E47313"/>
    <w:rsid w:val="00E50EA6"/>
    <w:rsid w:val="00E526A9"/>
    <w:rsid w:val="00E53765"/>
    <w:rsid w:val="00E53F5F"/>
    <w:rsid w:val="00E5475E"/>
    <w:rsid w:val="00E559D1"/>
    <w:rsid w:val="00E63B7B"/>
    <w:rsid w:val="00E70581"/>
    <w:rsid w:val="00E74E07"/>
    <w:rsid w:val="00E76A1F"/>
    <w:rsid w:val="00E8014C"/>
    <w:rsid w:val="00E83A85"/>
    <w:rsid w:val="00E9334E"/>
    <w:rsid w:val="00EA16B6"/>
    <w:rsid w:val="00EB2F79"/>
    <w:rsid w:val="00EB396E"/>
    <w:rsid w:val="00EB503A"/>
    <w:rsid w:val="00EC0660"/>
    <w:rsid w:val="00EC3FD9"/>
    <w:rsid w:val="00EC5915"/>
    <w:rsid w:val="00EC689A"/>
    <w:rsid w:val="00EC7DB7"/>
    <w:rsid w:val="00EC7EF6"/>
    <w:rsid w:val="00ED0721"/>
    <w:rsid w:val="00ED15CD"/>
    <w:rsid w:val="00ED1EFF"/>
    <w:rsid w:val="00ED2510"/>
    <w:rsid w:val="00ED2642"/>
    <w:rsid w:val="00ED33E5"/>
    <w:rsid w:val="00ED3734"/>
    <w:rsid w:val="00ED61B8"/>
    <w:rsid w:val="00ED623E"/>
    <w:rsid w:val="00ED6760"/>
    <w:rsid w:val="00EE0152"/>
    <w:rsid w:val="00EE08B9"/>
    <w:rsid w:val="00EF04B7"/>
    <w:rsid w:val="00EF1122"/>
    <w:rsid w:val="00EF195C"/>
    <w:rsid w:val="00EF2070"/>
    <w:rsid w:val="00EF26F0"/>
    <w:rsid w:val="00EF660F"/>
    <w:rsid w:val="00F02AB3"/>
    <w:rsid w:val="00F0432B"/>
    <w:rsid w:val="00F0740A"/>
    <w:rsid w:val="00F11A69"/>
    <w:rsid w:val="00F14904"/>
    <w:rsid w:val="00F15A62"/>
    <w:rsid w:val="00F2246B"/>
    <w:rsid w:val="00F3041D"/>
    <w:rsid w:val="00F322A4"/>
    <w:rsid w:val="00F3485F"/>
    <w:rsid w:val="00F37A31"/>
    <w:rsid w:val="00F37C88"/>
    <w:rsid w:val="00F470F8"/>
    <w:rsid w:val="00F524D9"/>
    <w:rsid w:val="00F61E06"/>
    <w:rsid w:val="00F64C68"/>
    <w:rsid w:val="00F809A9"/>
    <w:rsid w:val="00F80C9C"/>
    <w:rsid w:val="00F80FBD"/>
    <w:rsid w:val="00F84B4F"/>
    <w:rsid w:val="00F9085B"/>
    <w:rsid w:val="00F931B8"/>
    <w:rsid w:val="00F943F8"/>
    <w:rsid w:val="00FA4AD6"/>
    <w:rsid w:val="00FA5BB5"/>
    <w:rsid w:val="00FA756F"/>
    <w:rsid w:val="00FA7D43"/>
    <w:rsid w:val="00FB5CDA"/>
    <w:rsid w:val="00FB7928"/>
    <w:rsid w:val="00FC7D0D"/>
    <w:rsid w:val="00FD0AD2"/>
    <w:rsid w:val="00FD747E"/>
    <w:rsid w:val="00FD7DE8"/>
    <w:rsid w:val="00FE33F5"/>
    <w:rsid w:val="00FE3691"/>
    <w:rsid w:val="00FE3D85"/>
    <w:rsid w:val="00FE4C0E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00329&amp;dst=10005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00329&amp;dst=1000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39065&amp;dst=10001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240&amp;n=220052&amp;dst=1001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052&amp;dst=1000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1DF84-EEF0-40BD-91EE-0A1E87A6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cp:lastModifiedBy>Татьяна С. Гудовских</cp:lastModifiedBy>
  <cp:revision>128</cp:revision>
  <cp:lastPrinted>2025-04-17T14:55:00Z</cp:lastPrinted>
  <dcterms:created xsi:type="dcterms:W3CDTF">2024-02-09T08:32:00Z</dcterms:created>
  <dcterms:modified xsi:type="dcterms:W3CDTF">2025-04-21T07:08:00Z</dcterms:modified>
</cp:coreProperties>
</file>